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34C74B"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ДОГОВІР № _______</w:t>
      </w:r>
    </w:p>
    <w:p w14:paraId="3DCE3D25"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НА ТУРИСТИЧНЕ ОБСЛУГОВУВАННЯ НА КОРИСТЬ ТРЕТЬОЇ ОСОБИ (ТРЕТІХ ОСІБ)</w:t>
      </w:r>
    </w:p>
    <w:p w14:paraId="2C0C976D" w14:textId="77777777" w:rsidR="00D233E5" w:rsidRPr="00A809B3" w:rsidRDefault="00D233E5" w:rsidP="00D233E5">
      <w:pPr>
        <w:spacing w:after="0" w:line="276" w:lineRule="auto"/>
        <w:ind w:firstLine="57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м. ___________                                                                                                  «____» ___________202____.</w:t>
      </w:r>
    </w:p>
    <w:p w14:paraId="7A19F90D" w14:textId="77777777" w:rsidR="00D233E5" w:rsidRPr="00A809B3" w:rsidRDefault="00D233E5" w:rsidP="00D233E5">
      <w:pPr>
        <w:spacing w:after="0" w:line="276" w:lineRule="auto"/>
        <w:ind w:firstLine="57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Товариство з обмеженою відповідальністю «ТЕЗ ТУР» (м. Київ, вул. Велика Васильківська, 63, оф. 2; ліцензія Державної служби туризму і курортів на </w:t>
      </w:r>
      <w:proofErr w:type="spellStart"/>
      <w:r w:rsidRPr="00A809B3">
        <w:rPr>
          <w:rFonts w:ascii="Times New Roman" w:eastAsia="Times New Roman" w:hAnsi="Times New Roman" w:cs="Times New Roman"/>
          <w:sz w:val="20"/>
          <w:szCs w:val="20"/>
          <w:lang w:val="uk-UA" w:eastAsia="ru-RU"/>
        </w:rPr>
        <w:t>туроператорську</w:t>
      </w:r>
      <w:proofErr w:type="spellEnd"/>
      <w:r w:rsidRPr="00A809B3">
        <w:rPr>
          <w:rFonts w:ascii="Times New Roman" w:eastAsia="Times New Roman" w:hAnsi="Times New Roman" w:cs="Times New Roman"/>
          <w:sz w:val="20"/>
          <w:szCs w:val="20"/>
          <w:lang w:val="uk-UA" w:eastAsia="ru-RU"/>
        </w:rPr>
        <w:t xml:space="preserve"> діяльність серія АВ, № 566448 від 04.02.2011р.; </w:t>
      </w:r>
      <w:proofErr w:type="spellStart"/>
      <w:r w:rsidRPr="00A809B3">
        <w:rPr>
          <w:rFonts w:ascii="Times New Roman" w:eastAsia="Times New Roman" w:hAnsi="Times New Roman" w:cs="Times New Roman"/>
          <w:sz w:val="20"/>
          <w:szCs w:val="20"/>
          <w:lang w:val="uk-UA" w:eastAsia="ru-RU"/>
        </w:rPr>
        <w:t>тел</w:t>
      </w:r>
      <w:proofErr w:type="spellEnd"/>
      <w:r w:rsidRPr="00A809B3">
        <w:rPr>
          <w:rFonts w:ascii="Times New Roman" w:eastAsia="Times New Roman" w:hAnsi="Times New Roman" w:cs="Times New Roman"/>
          <w:sz w:val="20"/>
          <w:szCs w:val="20"/>
          <w:lang w:val="uk-UA" w:eastAsia="ru-RU"/>
        </w:rPr>
        <w:t xml:space="preserve">. (044) 495-55-05), надалі Туроператор від імені і за дорученням якого на підставі агентського договору № _________    від ______________р. укладає  цей договір (далі - Договір)  ______________________________________________________________________________,  в особі ______________________________________________________________, надалі </w:t>
      </w:r>
      <w:proofErr w:type="spellStart"/>
      <w:r w:rsidRPr="00A809B3">
        <w:rPr>
          <w:rFonts w:ascii="Times New Roman" w:eastAsia="Times New Roman" w:hAnsi="Times New Roman" w:cs="Times New Roman"/>
          <w:sz w:val="20"/>
          <w:szCs w:val="20"/>
          <w:lang w:val="uk-UA" w:eastAsia="ru-RU"/>
        </w:rPr>
        <w:t>Турагент</w:t>
      </w:r>
      <w:proofErr w:type="spellEnd"/>
      <w:r w:rsidRPr="00A809B3">
        <w:rPr>
          <w:rFonts w:ascii="Times New Roman" w:eastAsia="Times New Roman" w:hAnsi="Times New Roman" w:cs="Times New Roman"/>
          <w:sz w:val="20"/>
          <w:szCs w:val="20"/>
          <w:lang w:val="uk-UA" w:eastAsia="ru-RU"/>
        </w:rPr>
        <w:t xml:space="preserve"> з одного боку та гр-н (ка) ______________________________________, надалі Замовник, з другого боку, уклали даний Договір про нижченаведене:</w:t>
      </w:r>
    </w:p>
    <w:p w14:paraId="51745A5D" w14:textId="77777777" w:rsidR="00D233E5" w:rsidRPr="00A809B3" w:rsidRDefault="00D233E5" w:rsidP="00D233E5">
      <w:pPr>
        <w:spacing w:after="0" w:line="276" w:lineRule="auto"/>
        <w:ind w:firstLine="576"/>
        <w:jc w:val="center"/>
        <w:rPr>
          <w:rFonts w:ascii="Times New Roman" w:eastAsia="Times New Roman" w:hAnsi="Times New Roman" w:cs="Times New Roman"/>
          <w:b/>
          <w:sz w:val="20"/>
          <w:szCs w:val="20"/>
          <w:u w:val="single"/>
          <w:lang w:val="uk-UA" w:eastAsia="ru-RU"/>
        </w:rPr>
      </w:pPr>
    </w:p>
    <w:p w14:paraId="77BB7853" w14:textId="77777777" w:rsidR="00D233E5" w:rsidRPr="00A809B3" w:rsidRDefault="00D233E5" w:rsidP="00D233E5">
      <w:pPr>
        <w:spacing w:after="0" w:line="276" w:lineRule="auto"/>
        <w:ind w:firstLine="576"/>
        <w:jc w:val="center"/>
        <w:rPr>
          <w:rFonts w:ascii="Times New Roman" w:eastAsia="Times New Roman" w:hAnsi="Times New Roman" w:cs="Times New Roman"/>
          <w:b/>
          <w:sz w:val="20"/>
          <w:szCs w:val="20"/>
          <w:u w:val="single"/>
          <w:lang w:val="uk-UA" w:eastAsia="ru-RU"/>
        </w:rPr>
      </w:pPr>
      <w:r w:rsidRPr="00A809B3">
        <w:rPr>
          <w:rFonts w:ascii="Times New Roman" w:eastAsia="Times New Roman" w:hAnsi="Times New Roman" w:cs="Times New Roman"/>
          <w:b/>
          <w:sz w:val="20"/>
          <w:szCs w:val="20"/>
          <w:u w:val="single"/>
          <w:lang w:val="uk-UA" w:eastAsia="ru-RU"/>
        </w:rPr>
        <w:t>1. ПРЕДМЕТ ДОГОВОРУ</w:t>
      </w:r>
    </w:p>
    <w:p w14:paraId="6E04007C"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1.1.Туроператор відповідно до замовлення, поданого Замовником </w:t>
      </w:r>
      <w:proofErr w:type="spellStart"/>
      <w:r w:rsidRPr="00A809B3">
        <w:rPr>
          <w:rFonts w:ascii="Times New Roman" w:eastAsia="Times New Roman" w:hAnsi="Times New Roman" w:cs="Times New Roman"/>
          <w:sz w:val="20"/>
          <w:szCs w:val="20"/>
          <w:lang w:val="uk-UA" w:eastAsia="ru-RU"/>
        </w:rPr>
        <w:t>Турагенту</w:t>
      </w:r>
      <w:proofErr w:type="spellEnd"/>
      <w:r w:rsidRPr="00A809B3">
        <w:rPr>
          <w:rFonts w:ascii="Times New Roman" w:eastAsia="Times New Roman" w:hAnsi="Times New Roman" w:cs="Times New Roman"/>
          <w:sz w:val="20"/>
          <w:szCs w:val="20"/>
          <w:lang w:val="uk-UA" w:eastAsia="ru-RU"/>
        </w:rPr>
        <w:t xml:space="preserve"> (Додаток № 1 до цього Договору), зобов’язується  надати ____________________________________________________________ (далі – Третя особа, Треті особи) комплекс туристичних послуг (туристичний продукт, </w:t>
      </w:r>
      <w:proofErr w:type="spellStart"/>
      <w:r w:rsidRPr="00A809B3">
        <w:rPr>
          <w:rFonts w:ascii="Times New Roman" w:eastAsia="Times New Roman" w:hAnsi="Times New Roman" w:cs="Times New Roman"/>
          <w:sz w:val="20"/>
          <w:szCs w:val="20"/>
          <w:lang w:val="uk-UA" w:eastAsia="ru-RU"/>
        </w:rPr>
        <w:t>Турпродукт</w:t>
      </w:r>
      <w:proofErr w:type="spellEnd"/>
      <w:r w:rsidRPr="00A809B3">
        <w:rPr>
          <w:rFonts w:ascii="Times New Roman" w:eastAsia="Times New Roman" w:hAnsi="Times New Roman" w:cs="Times New Roman"/>
          <w:sz w:val="20"/>
          <w:szCs w:val="20"/>
          <w:lang w:val="uk-UA" w:eastAsia="ru-RU"/>
        </w:rPr>
        <w:t xml:space="preserve">), а Замовник зобов’язується оплатити його. </w:t>
      </w:r>
    </w:p>
    <w:p w14:paraId="2A938A76"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1.2. Якщо Третя особа (Треті особи) відмовиться від свого права на придбаний для неї Туристичний продукт, це буде означати, що Замовник відмовляється від цього Договору і для нього настають наслідки, передбачені пунктами 2.2.2 – 2.2.5 цього Договору. Про відмову Третьої особи (Третіх осіб) Замовник повинен повідомити Туроператора через </w:t>
      </w:r>
      <w:proofErr w:type="spellStart"/>
      <w:r w:rsidRPr="00A809B3">
        <w:rPr>
          <w:rFonts w:ascii="Times New Roman" w:eastAsia="Times New Roman" w:hAnsi="Times New Roman" w:cs="Times New Roman"/>
          <w:sz w:val="20"/>
          <w:szCs w:val="20"/>
          <w:lang w:val="uk-UA" w:eastAsia="ru-RU"/>
        </w:rPr>
        <w:t>Турагента</w:t>
      </w:r>
      <w:proofErr w:type="spellEnd"/>
      <w:r w:rsidRPr="00A809B3">
        <w:rPr>
          <w:rFonts w:ascii="Times New Roman" w:eastAsia="Times New Roman" w:hAnsi="Times New Roman" w:cs="Times New Roman"/>
          <w:sz w:val="20"/>
          <w:szCs w:val="20"/>
          <w:lang w:val="uk-UA" w:eastAsia="ru-RU"/>
        </w:rPr>
        <w:t xml:space="preserve"> письмово. Аналогічні наслідки настають для Замовника у разі його відмови від Договору.</w:t>
      </w:r>
    </w:p>
    <w:p w14:paraId="79339C9E"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Сторони цього Договору на підставі ч.3. ст. 636 Цивільного кодексу України (ЦКУ) домовились, що Замовник має право  без згоди Третьої особи (Третіх осіб) розірвати або змінити цей Договір після вираження Третьою особою (Третіми особами) наміру скористатися своїм правом.</w:t>
      </w:r>
    </w:p>
    <w:p w14:paraId="4C0C4BBD"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1.3. Намір скористатися своїм правом на отримання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та покладення на себе певних обов’язків, пов’язаних з цим правом,  Третя особа (Треті особи) надає Туроператору через </w:t>
      </w:r>
      <w:proofErr w:type="spellStart"/>
      <w:r w:rsidRPr="00A809B3">
        <w:rPr>
          <w:rFonts w:ascii="Times New Roman" w:eastAsia="Times New Roman" w:hAnsi="Times New Roman" w:cs="Times New Roman"/>
          <w:sz w:val="20"/>
          <w:szCs w:val="20"/>
          <w:lang w:val="uk-UA" w:eastAsia="ru-RU"/>
        </w:rPr>
        <w:t>Турагента</w:t>
      </w:r>
      <w:proofErr w:type="spellEnd"/>
      <w:r w:rsidRPr="00A809B3">
        <w:rPr>
          <w:rFonts w:ascii="Times New Roman" w:eastAsia="Times New Roman" w:hAnsi="Times New Roman" w:cs="Times New Roman"/>
          <w:sz w:val="20"/>
          <w:szCs w:val="20"/>
          <w:lang w:val="uk-UA" w:eastAsia="ru-RU"/>
        </w:rPr>
        <w:t xml:space="preserve"> у письмовій формі шляхом проставлення підпису під цим договором.  </w:t>
      </w:r>
    </w:p>
    <w:p w14:paraId="0EC272B2" w14:textId="77777777" w:rsidR="00D233E5" w:rsidRPr="00A809B3" w:rsidRDefault="00D233E5" w:rsidP="00D233E5">
      <w:pPr>
        <w:spacing w:after="0" w:line="276" w:lineRule="auto"/>
        <w:ind w:firstLine="576"/>
        <w:jc w:val="center"/>
        <w:rPr>
          <w:rFonts w:ascii="Times New Roman" w:eastAsia="Times New Roman" w:hAnsi="Times New Roman" w:cs="Times New Roman"/>
          <w:b/>
          <w:sz w:val="20"/>
          <w:szCs w:val="20"/>
          <w:u w:val="single"/>
          <w:lang w:val="uk-UA" w:eastAsia="ru-RU"/>
        </w:rPr>
      </w:pPr>
    </w:p>
    <w:p w14:paraId="54B6D2C1" w14:textId="77777777" w:rsidR="00D233E5" w:rsidRPr="00A809B3" w:rsidRDefault="00D233E5" w:rsidP="00D233E5">
      <w:pPr>
        <w:spacing w:after="0" w:line="276" w:lineRule="auto"/>
        <w:ind w:firstLine="576"/>
        <w:jc w:val="center"/>
        <w:rPr>
          <w:rFonts w:ascii="Times New Roman" w:eastAsia="Times New Roman" w:hAnsi="Times New Roman" w:cs="Times New Roman"/>
          <w:b/>
          <w:sz w:val="20"/>
          <w:szCs w:val="20"/>
          <w:u w:val="single"/>
          <w:lang w:val="uk-UA" w:eastAsia="ru-RU"/>
        </w:rPr>
      </w:pPr>
      <w:r w:rsidRPr="00A809B3">
        <w:rPr>
          <w:rFonts w:ascii="Times New Roman" w:eastAsia="Times New Roman" w:hAnsi="Times New Roman" w:cs="Times New Roman"/>
          <w:b/>
          <w:sz w:val="20"/>
          <w:szCs w:val="20"/>
          <w:u w:val="single"/>
          <w:lang w:val="uk-UA" w:eastAsia="ru-RU"/>
        </w:rPr>
        <w:t>2. ОБОВ’ЯЗКИ СТОРІН ТА ТРЕТЬОЇ ОСОБИ</w:t>
      </w:r>
    </w:p>
    <w:p w14:paraId="04C029E2" w14:textId="77777777" w:rsidR="00D233E5" w:rsidRPr="00A809B3" w:rsidRDefault="00D233E5" w:rsidP="00D233E5">
      <w:pPr>
        <w:spacing w:after="0" w:line="276" w:lineRule="auto"/>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2.1. Туроператор зобов’язується:</w:t>
      </w:r>
    </w:p>
    <w:p w14:paraId="5B136890" w14:textId="77777777" w:rsidR="00D233E5" w:rsidRPr="00A809B3" w:rsidRDefault="00D233E5" w:rsidP="00D233E5">
      <w:pPr>
        <w:spacing w:after="0" w:line="276" w:lineRule="auto"/>
        <w:ind w:firstLine="360"/>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2.1.1. Забронювати замовлені Замовником туристичні послуги на ім’я Третьої особи (Третіх осіб) та забезпечити Третю особу (Третіх осіб) через </w:t>
      </w:r>
      <w:proofErr w:type="spellStart"/>
      <w:r w:rsidRPr="00A809B3">
        <w:rPr>
          <w:rFonts w:ascii="Times New Roman" w:eastAsia="Times New Roman" w:hAnsi="Times New Roman" w:cs="Times New Roman"/>
          <w:sz w:val="20"/>
          <w:szCs w:val="20"/>
          <w:lang w:val="uk-UA" w:eastAsia="ru-RU"/>
        </w:rPr>
        <w:t>Турагента</w:t>
      </w:r>
      <w:proofErr w:type="spellEnd"/>
      <w:r w:rsidRPr="00A809B3">
        <w:rPr>
          <w:rFonts w:ascii="Times New Roman" w:eastAsia="Times New Roman" w:hAnsi="Times New Roman" w:cs="Times New Roman"/>
          <w:sz w:val="20"/>
          <w:szCs w:val="20"/>
          <w:lang w:val="uk-UA" w:eastAsia="ru-RU"/>
        </w:rPr>
        <w:t xml:space="preserve"> необхідними документами, які посвідчують право Третьої особи (Третіх осіб) на отримання туристичних послуг,</w:t>
      </w:r>
      <w:r w:rsidRPr="00A809B3">
        <w:rPr>
          <w:rFonts w:ascii="Times New Roman" w:eastAsia="Times New Roman" w:hAnsi="Times New Roman" w:cs="Times New Roman"/>
          <w:sz w:val="18"/>
          <w:szCs w:val="18"/>
          <w:lang w:val="uk-UA" w:eastAsia="ru-RU"/>
        </w:rPr>
        <w:t xml:space="preserve"> </w:t>
      </w:r>
      <w:r w:rsidRPr="00A809B3">
        <w:rPr>
          <w:rFonts w:ascii="Times New Roman" w:eastAsia="Times New Roman" w:hAnsi="Times New Roman" w:cs="Times New Roman"/>
          <w:sz w:val="20"/>
          <w:szCs w:val="20"/>
          <w:lang w:val="uk-UA" w:eastAsia="ru-RU"/>
        </w:rPr>
        <w:t xml:space="preserve">наприклад, ваучер, страховий поліс, авіаквитки на авіарейси згідно з графіком відправлення за маршрутом, вказаним в </w:t>
      </w:r>
      <w:proofErr w:type="spellStart"/>
      <w:r w:rsidRPr="00A809B3">
        <w:rPr>
          <w:rFonts w:ascii="Times New Roman" w:eastAsia="Times New Roman" w:hAnsi="Times New Roman" w:cs="Times New Roman"/>
          <w:sz w:val="20"/>
          <w:szCs w:val="20"/>
          <w:lang w:val="uk-UA" w:eastAsia="ru-RU"/>
        </w:rPr>
        <w:t>замовлненні</w:t>
      </w:r>
      <w:proofErr w:type="spellEnd"/>
      <w:r w:rsidRPr="00A809B3">
        <w:rPr>
          <w:rFonts w:ascii="Times New Roman" w:eastAsia="Times New Roman" w:hAnsi="Times New Roman" w:cs="Times New Roman"/>
          <w:sz w:val="20"/>
          <w:szCs w:val="20"/>
          <w:lang w:val="uk-UA" w:eastAsia="ru-RU"/>
        </w:rPr>
        <w:t xml:space="preserve">. </w:t>
      </w:r>
    </w:p>
    <w:p w14:paraId="129F55A0" w14:textId="77777777" w:rsidR="00D233E5" w:rsidRPr="00A809B3" w:rsidRDefault="00D233E5" w:rsidP="00D233E5">
      <w:pPr>
        <w:spacing w:after="0" w:line="276" w:lineRule="auto"/>
        <w:ind w:firstLine="360"/>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2.1.2. Надати Третій особі (Третім особам) через </w:t>
      </w:r>
      <w:proofErr w:type="spellStart"/>
      <w:r w:rsidRPr="00A809B3">
        <w:rPr>
          <w:rFonts w:ascii="Times New Roman" w:eastAsia="Times New Roman" w:hAnsi="Times New Roman" w:cs="Times New Roman"/>
          <w:sz w:val="20"/>
          <w:szCs w:val="20"/>
          <w:lang w:val="uk-UA" w:eastAsia="ru-RU"/>
        </w:rPr>
        <w:t>Турагента</w:t>
      </w:r>
      <w:proofErr w:type="spellEnd"/>
      <w:r w:rsidRPr="00A809B3">
        <w:rPr>
          <w:rFonts w:ascii="Times New Roman" w:eastAsia="Times New Roman" w:hAnsi="Times New Roman" w:cs="Times New Roman"/>
          <w:sz w:val="20"/>
          <w:szCs w:val="20"/>
          <w:lang w:val="uk-UA" w:eastAsia="ru-RU"/>
        </w:rPr>
        <w:t xml:space="preserve"> інформацію, передбачену чинним законодавством України.</w:t>
      </w:r>
    </w:p>
    <w:p w14:paraId="05A49187" w14:textId="77777777" w:rsidR="00D233E5" w:rsidRPr="00A809B3" w:rsidRDefault="00D233E5" w:rsidP="00D233E5">
      <w:pPr>
        <w:spacing w:after="0" w:line="276" w:lineRule="auto"/>
        <w:ind w:firstLine="360"/>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2.1.3. Протягом 25 (двадцяти п’яти) робочих днів з моменту відмови Замовника від цього Договору або Третьої особи (Третіх осіб) від свого права, повернути Замовнику грошові кошти, за виключенням сум, зазначених в п. 2.2.2 - 2.2.5 цього Договору. За виключенням випадків, передбачених цим Договором, дострокова відмова Замовника від цього Договору вважатиметься здійсненою належним чином у разі її вираження у письмовій формі. Відмова Третьої особи (Третіх осіб) від права, наданого їй на підставі цього Договору, також має бути виражена в письмовій формі.</w:t>
      </w:r>
    </w:p>
    <w:p w14:paraId="156F9694" w14:textId="77777777" w:rsidR="00D233E5" w:rsidRPr="00A809B3" w:rsidRDefault="00D233E5" w:rsidP="00D233E5">
      <w:pPr>
        <w:spacing w:after="0" w:line="276" w:lineRule="auto"/>
        <w:ind w:firstLine="360"/>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Туроператор також повертає Замовнику через </w:t>
      </w:r>
      <w:proofErr w:type="spellStart"/>
      <w:r w:rsidRPr="00A809B3">
        <w:rPr>
          <w:rFonts w:ascii="Times New Roman" w:eastAsia="Times New Roman" w:hAnsi="Times New Roman" w:cs="Times New Roman"/>
          <w:sz w:val="20"/>
          <w:szCs w:val="20"/>
          <w:lang w:val="uk-UA" w:eastAsia="ru-RU"/>
        </w:rPr>
        <w:t>Турагента</w:t>
      </w:r>
      <w:proofErr w:type="spellEnd"/>
      <w:r w:rsidRPr="00A809B3">
        <w:rPr>
          <w:rFonts w:ascii="Times New Roman" w:eastAsia="Times New Roman" w:hAnsi="Times New Roman" w:cs="Times New Roman"/>
          <w:sz w:val="20"/>
          <w:szCs w:val="20"/>
          <w:lang w:val="uk-UA" w:eastAsia="ru-RU"/>
        </w:rPr>
        <w:t xml:space="preserve"> усі сплачені Замовником кошти протягом трьох банківських днів з моменту настання </w:t>
      </w:r>
      <w:proofErr w:type="spellStart"/>
      <w:r w:rsidRPr="00A809B3">
        <w:rPr>
          <w:rFonts w:ascii="Times New Roman" w:eastAsia="Times New Roman" w:hAnsi="Times New Roman" w:cs="Times New Roman"/>
          <w:sz w:val="20"/>
          <w:szCs w:val="20"/>
          <w:lang w:val="uk-UA" w:eastAsia="ru-RU"/>
        </w:rPr>
        <w:t>скасувальної</w:t>
      </w:r>
      <w:proofErr w:type="spellEnd"/>
      <w:r w:rsidRPr="00A809B3">
        <w:rPr>
          <w:rFonts w:ascii="Times New Roman" w:eastAsia="Times New Roman" w:hAnsi="Times New Roman" w:cs="Times New Roman"/>
          <w:sz w:val="20"/>
          <w:szCs w:val="20"/>
          <w:lang w:val="uk-UA" w:eastAsia="ru-RU"/>
        </w:rPr>
        <w:t xml:space="preserve"> обставини, визначеної у п. 6.2 цього Договору.</w:t>
      </w:r>
    </w:p>
    <w:p w14:paraId="74F05785"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426"/>
        <w:jc w:val="both"/>
        <w:rPr>
          <w:rFonts w:ascii="Times New Roman" w:eastAsia="Arial Unicode MS" w:hAnsi="Times New Roman" w:cs="Times New Roman"/>
          <w:sz w:val="20"/>
          <w:szCs w:val="20"/>
          <w:lang w:val="uk-UA" w:eastAsia="ru-RU"/>
        </w:rPr>
      </w:pPr>
      <w:r w:rsidRPr="00A809B3">
        <w:rPr>
          <w:rFonts w:ascii="Times New Roman" w:eastAsia="Arial Unicode MS" w:hAnsi="Times New Roman" w:cs="Times New Roman"/>
          <w:sz w:val="20"/>
          <w:szCs w:val="20"/>
          <w:lang w:val="uk-UA" w:eastAsia="ru-RU"/>
        </w:rPr>
        <w:t>2.1.4. Виплатити Замовнику компенсацію у розмірі 500 грн. у випадку, визначеному у ч. 11 ст. 20 закону України «Про туризм».</w:t>
      </w:r>
    </w:p>
    <w:p w14:paraId="435A8C84" w14:textId="77777777" w:rsidR="00D233E5" w:rsidRPr="00A809B3" w:rsidRDefault="00D233E5" w:rsidP="00D233E5">
      <w:pPr>
        <w:spacing w:after="0" w:line="240" w:lineRule="auto"/>
        <w:jc w:val="both"/>
        <w:rPr>
          <w:rFonts w:ascii="Times New Roman" w:eastAsia="Times New Roman" w:hAnsi="Times New Roman" w:cs="Times New Roman"/>
          <w:b/>
          <w:snapToGrid w:val="0"/>
          <w:sz w:val="20"/>
          <w:szCs w:val="20"/>
          <w:lang w:val="uk-UA" w:eastAsia="ru-RU"/>
        </w:rPr>
      </w:pPr>
      <w:r w:rsidRPr="00A809B3">
        <w:rPr>
          <w:rFonts w:ascii="Times New Roman" w:eastAsia="Times New Roman" w:hAnsi="Times New Roman" w:cs="Times New Roman"/>
          <w:b/>
          <w:snapToGrid w:val="0"/>
          <w:sz w:val="20"/>
          <w:szCs w:val="20"/>
          <w:lang w:val="uk-UA" w:eastAsia="ru-RU"/>
        </w:rPr>
        <w:t>2.2. Замовник зобов’язується:</w:t>
      </w:r>
    </w:p>
    <w:p w14:paraId="03CD7FE5" w14:textId="77777777" w:rsidR="00D233E5" w:rsidRPr="00A809B3" w:rsidRDefault="00D233E5" w:rsidP="00D233E5">
      <w:pPr>
        <w:spacing w:after="0" w:line="20" w:lineRule="atLeast"/>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2.2.1.  В день укладення цього Договору оплатити Туроператору через </w:t>
      </w:r>
      <w:proofErr w:type="spellStart"/>
      <w:r w:rsidRPr="00A809B3">
        <w:rPr>
          <w:rFonts w:ascii="Times New Roman" w:eastAsia="Times New Roman" w:hAnsi="Times New Roman" w:cs="Times New Roman"/>
          <w:snapToGrid w:val="0"/>
          <w:sz w:val="20"/>
          <w:szCs w:val="20"/>
          <w:lang w:val="uk-UA" w:eastAsia="ru-RU"/>
        </w:rPr>
        <w:t>Турагента</w:t>
      </w:r>
      <w:proofErr w:type="spellEnd"/>
      <w:r w:rsidRPr="00A809B3">
        <w:rPr>
          <w:rFonts w:ascii="Times New Roman" w:eastAsia="Times New Roman" w:hAnsi="Times New Roman" w:cs="Times New Roman"/>
          <w:snapToGrid w:val="0"/>
          <w:sz w:val="20"/>
          <w:szCs w:val="20"/>
          <w:lang w:val="uk-UA" w:eastAsia="ru-RU"/>
        </w:rPr>
        <w:t xml:space="preserve"> в розмірі та порядку, встановленому у п.4.1 цього Договору, вартість замовленого туристичного продукту. </w:t>
      </w:r>
    </w:p>
    <w:p w14:paraId="7DB022CB" w14:textId="77777777" w:rsidR="00D233E5" w:rsidRPr="00A809B3" w:rsidRDefault="00D233E5" w:rsidP="00D233E5">
      <w:pPr>
        <w:spacing w:after="0" w:line="20" w:lineRule="atLeast"/>
        <w:ind w:firstLine="360"/>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Туроператор може дозволити сплату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в порядку, передбаченому п.4.2 цього Договору. Про наявність такого дозволу </w:t>
      </w:r>
      <w:proofErr w:type="spellStart"/>
      <w:r w:rsidRPr="00A809B3">
        <w:rPr>
          <w:rFonts w:ascii="Times New Roman" w:eastAsia="Times New Roman" w:hAnsi="Times New Roman" w:cs="Times New Roman"/>
          <w:sz w:val="20"/>
          <w:szCs w:val="20"/>
          <w:lang w:val="uk-UA" w:eastAsia="ru-RU"/>
        </w:rPr>
        <w:t>Турагент</w:t>
      </w:r>
      <w:proofErr w:type="spellEnd"/>
      <w:r w:rsidRPr="00A809B3">
        <w:rPr>
          <w:rFonts w:ascii="Times New Roman" w:eastAsia="Times New Roman" w:hAnsi="Times New Roman" w:cs="Times New Roman"/>
          <w:sz w:val="20"/>
          <w:szCs w:val="20"/>
          <w:lang w:val="uk-UA" w:eastAsia="ru-RU"/>
        </w:rPr>
        <w:t xml:space="preserve"> інформує Замовника</w:t>
      </w:r>
      <w:r w:rsidRPr="00A809B3">
        <w:rPr>
          <w:rFonts w:ascii="Times New Roman" w:eastAsia="Times New Roman" w:hAnsi="Times New Roman" w:cs="Times New Roman"/>
          <w:b/>
          <w:sz w:val="20"/>
          <w:szCs w:val="20"/>
          <w:lang w:val="uk-UA" w:eastAsia="ru-RU"/>
        </w:rPr>
        <w:t>.</w:t>
      </w:r>
    </w:p>
    <w:p w14:paraId="6933C532"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2.2.2. Відшкодувати Туроператору його витрати, пов’язані з відмовою Замовника від цього Договору або пов’язані зі зміною замовлення Замовника,  або пов’язані з відмовою Третьої особи (Третіх осіб)  від свого права або пов’язані з розірванням цього Договору Туроператором у випадку, передбаченому у п. 4.1 цього Договору. Зазначені витрати відповідно до укладених Туроператором угод з основними партнерами, які </w:t>
      </w:r>
      <w:r w:rsidRPr="00A809B3">
        <w:rPr>
          <w:rFonts w:ascii="Times New Roman" w:eastAsia="Times New Roman" w:hAnsi="Times New Roman" w:cs="Times New Roman"/>
          <w:sz w:val="20"/>
          <w:szCs w:val="20"/>
          <w:lang w:val="uk-UA" w:eastAsia="ru-RU"/>
        </w:rPr>
        <w:lastRenderedPageBreak/>
        <w:t>надають туристичні послуги для реалізації, залежать від строку, що залишається з моменту відмови або зміни заявки до початку туру і складають:</w:t>
      </w:r>
    </w:p>
    <w:p w14:paraId="02210E52"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при відмові від Договору або зміні заявки (відмові від права) до __________ р. витрати не передбачені;</w:t>
      </w:r>
    </w:p>
    <w:p w14:paraId="492F1CA1"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 при відмові від Договору або зміні заявки (відмові від права) починаючи з __________ р розмір витрат </w:t>
      </w:r>
      <w:proofErr w:type="spellStart"/>
      <w:r w:rsidRPr="00A809B3">
        <w:rPr>
          <w:rFonts w:ascii="Times New Roman" w:eastAsia="Times New Roman" w:hAnsi="Times New Roman" w:cs="Times New Roman"/>
          <w:sz w:val="20"/>
          <w:szCs w:val="20"/>
          <w:lang w:val="uk-UA" w:eastAsia="ru-RU"/>
        </w:rPr>
        <w:t>складає______відсотків</w:t>
      </w:r>
      <w:proofErr w:type="spellEnd"/>
      <w:r w:rsidRPr="00A809B3">
        <w:rPr>
          <w:rFonts w:ascii="Times New Roman" w:eastAsia="Times New Roman" w:hAnsi="Times New Roman" w:cs="Times New Roman"/>
          <w:sz w:val="20"/>
          <w:szCs w:val="20"/>
          <w:lang w:val="uk-UA" w:eastAsia="ru-RU"/>
        </w:rPr>
        <w:t xml:space="preserve">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2F6A3937"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-при відмові від Договору або зміні заявки (відмові від права)починаючи з __________ р розмір витрат </w:t>
      </w:r>
      <w:proofErr w:type="spellStart"/>
      <w:r w:rsidRPr="00A809B3">
        <w:rPr>
          <w:rFonts w:ascii="Times New Roman" w:eastAsia="Times New Roman" w:hAnsi="Times New Roman" w:cs="Times New Roman"/>
          <w:sz w:val="20"/>
          <w:szCs w:val="20"/>
          <w:lang w:val="uk-UA" w:eastAsia="ru-RU"/>
        </w:rPr>
        <w:t>складає______відсотків</w:t>
      </w:r>
      <w:proofErr w:type="spellEnd"/>
      <w:r w:rsidRPr="00A809B3">
        <w:rPr>
          <w:rFonts w:ascii="Times New Roman" w:eastAsia="Times New Roman" w:hAnsi="Times New Roman" w:cs="Times New Roman"/>
          <w:sz w:val="20"/>
          <w:szCs w:val="20"/>
          <w:lang w:val="uk-UA" w:eastAsia="ru-RU"/>
        </w:rPr>
        <w:t xml:space="preserve">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1921AC9A"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-при відмові від Договору або зміні заявки (відмові від права)починаючи з __________ р розмір витрат </w:t>
      </w:r>
      <w:proofErr w:type="spellStart"/>
      <w:r w:rsidRPr="00A809B3">
        <w:rPr>
          <w:rFonts w:ascii="Times New Roman" w:eastAsia="Times New Roman" w:hAnsi="Times New Roman" w:cs="Times New Roman"/>
          <w:sz w:val="20"/>
          <w:szCs w:val="20"/>
          <w:lang w:val="uk-UA" w:eastAsia="ru-RU"/>
        </w:rPr>
        <w:t>складає______відсотків</w:t>
      </w:r>
      <w:proofErr w:type="spellEnd"/>
      <w:r w:rsidRPr="00A809B3">
        <w:rPr>
          <w:rFonts w:ascii="Times New Roman" w:eastAsia="Times New Roman" w:hAnsi="Times New Roman" w:cs="Times New Roman"/>
          <w:sz w:val="20"/>
          <w:szCs w:val="20"/>
          <w:lang w:val="uk-UA" w:eastAsia="ru-RU"/>
        </w:rPr>
        <w:t xml:space="preserve">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3BE75D92"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 при відмові від Договору або зміні заявки (відмові від права) починаючи з __________ р.  розмір витрат складає 100 (сто) відсотків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35FD8AC6"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Усі зазначені у цьому пункті дати включаються у відповідні строки. </w:t>
      </w:r>
    </w:p>
    <w:p w14:paraId="5AC19483"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У разі відмови Замовника від Договору або зміни заявки або у разі відмови Третьої особи (Третіх осіб) від права за Договором, або у разі відмови Туроператора від Договору (п.4.1Договору), за яким до складу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було включено авіаперевезення на регулярних рейсах авіакомпаній, розмір витрат Туроператора визначатиметься з урахування тарифів авіакомпанії на придбані для Третьої особи (Третіх осіб)  авіаквитки.</w:t>
      </w:r>
    </w:p>
    <w:p w14:paraId="4F6B4379"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2.2.3. Якщо у п.2.2.2 цього Договору витрати Туроператора не встановлені, Замовник зобов’язаний відшкодувати Туроператору його витрати, пов’язані з відмовою Замовника від цього Договору або пов’язані зі зміною замовлення Замовника, або пов’язані  з відмовою Третьої особи (Третіх осіб) від свого права, або пов’язані з розірванням цього Договору Туроператором у випадку, передбаченому у п. 4.1 цього Договору. Зазначені витрати відповідно до укладених Туроператором угод з основними партнерами, які надають туристичні послуги для реалізації, залежать від строку, що залишається з моменту відмови або зміни заявки до початку туру</w:t>
      </w:r>
      <w:r w:rsidR="002C4A36" w:rsidRPr="00A809B3">
        <w:rPr>
          <w:rFonts w:ascii="Times New Roman" w:eastAsia="Times New Roman" w:hAnsi="Times New Roman" w:cs="Times New Roman"/>
          <w:sz w:val="20"/>
          <w:szCs w:val="20"/>
          <w:lang w:val="uk-UA" w:eastAsia="ru-RU"/>
        </w:rPr>
        <w:t xml:space="preserve"> </w:t>
      </w:r>
      <w:r w:rsidR="002C4A36" w:rsidRPr="00A809B3">
        <w:rPr>
          <w:rFonts w:ascii="Times New Roman" w:eastAsia="Times New Roman" w:hAnsi="Times New Roman" w:cs="Times New Roman"/>
          <w:sz w:val="18"/>
          <w:szCs w:val="18"/>
          <w:lang w:val="uk-UA" w:eastAsia="ru-RU"/>
        </w:rPr>
        <w:t xml:space="preserve">та країни, з якої мав відлітати  Турист(и) у тур, </w:t>
      </w:r>
      <w:r w:rsidRPr="00A809B3">
        <w:rPr>
          <w:rFonts w:ascii="Times New Roman" w:eastAsia="Times New Roman" w:hAnsi="Times New Roman" w:cs="Times New Roman"/>
          <w:sz w:val="20"/>
          <w:szCs w:val="20"/>
          <w:lang w:val="uk-UA" w:eastAsia="ru-RU"/>
        </w:rPr>
        <w:t xml:space="preserve"> і складають:</w:t>
      </w:r>
    </w:p>
    <w:p w14:paraId="610869A6"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b/>
          <w:sz w:val="18"/>
          <w:szCs w:val="18"/>
          <w:lang w:val="uk-UA" w:eastAsia="ru-RU"/>
        </w:rPr>
        <w:t>При вильоті у тур з України:</w:t>
      </w:r>
    </w:p>
    <w:p w14:paraId="1AC9E657"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при відмові від Договору або зміні замовлення у строк більший 21-го дня до початку туру: витрати не передбачені;</w:t>
      </w:r>
    </w:p>
    <w:p w14:paraId="4E9653B3"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 при відмові від Договору або зміні замовлення у строк від 21-го до 14-ти днів до початку туру: 30 %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7815C76D"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 при відмові від Договору або зміні замовлення у строк від 13 -ти до 7-ми днів до початку туру: 70 %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769092C9" w14:textId="77777777" w:rsidR="00D233E5" w:rsidRPr="00A809B3" w:rsidRDefault="00D233E5" w:rsidP="00D233E5">
      <w:pPr>
        <w:spacing w:after="0" w:line="20" w:lineRule="atLeast"/>
        <w:ind w:firstLine="426"/>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 при відмові від Договору або зміні замовлення у строк від 6-ти днів і менше до початку туру: 100 %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p w14:paraId="235C2255" w14:textId="77777777" w:rsidR="003379CB" w:rsidRPr="00A809B3" w:rsidRDefault="003379CB" w:rsidP="00D233E5">
      <w:pPr>
        <w:spacing w:after="0" w:line="20" w:lineRule="atLeast"/>
        <w:ind w:firstLine="426"/>
        <w:jc w:val="both"/>
        <w:rPr>
          <w:rFonts w:ascii="Times New Roman" w:eastAsia="Times New Roman" w:hAnsi="Times New Roman" w:cs="Times New Roman"/>
          <w:sz w:val="20"/>
          <w:szCs w:val="20"/>
          <w:lang w:val="uk-UA" w:eastAsia="ru-RU"/>
        </w:rPr>
      </w:pPr>
    </w:p>
    <w:p w14:paraId="209DCD5B"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b/>
          <w:sz w:val="18"/>
          <w:szCs w:val="18"/>
          <w:lang w:val="uk-UA" w:eastAsia="ru-RU"/>
        </w:rPr>
        <w:t>При вильоті у тур з Литви:</w:t>
      </w:r>
    </w:p>
    <w:p w14:paraId="60DBD18E"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 xml:space="preserve">при відмові від договору або зміні замовлення у строк більший 21-го дня до початку туру: 10%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6C0328F2"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 xml:space="preserve">при відмові від Договору або зміні замовлення у строк від 20-ти до 11-ти днів до початку туру: 50 %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5046CF7D"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від 10 -ти до 3-х днів до початку туру: 80 %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4792C6C0"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від 3-х днів і менше до початку туру: 100 %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64DF9382"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i/>
          <w:sz w:val="18"/>
          <w:szCs w:val="18"/>
          <w:lang w:val="uk-UA" w:eastAsia="ru-RU"/>
        </w:rPr>
        <w:t>Примітка:</w:t>
      </w: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Туроператор має право завчасно повідомивши Замовника, відмовитись від Договору</w:t>
      </w: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повернувши Замовнику усі сплачені кошти без відшкодування можливих збитків Замовника також у випадку недобору мінімальної кількості туристів, тобто 144 пасажира у літаку. Строки повідомлення про відмову від Договору залежать від тривалості туру і становлять:</w:t>
      </w:r>
    </w:p>
    <w:p w14:paraId="702AC14F"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не пізніше 20 днів до початку туру, якщо тривалість туру перевищує 6 днів; </w:t>
      </w:r>
    </w:p>
    <w:p w14:paraId="3346E0CC"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не пізніше 7 днів до початку туру, якщо тривалість туру не менша 2 днів та не перевищує 6 днів; </w:t>
      </w:r>
    </w:p>
    <w:p w14:paraId="412AB791"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sz w:val="18"/>
          <w:szCs w:val="18"/>
          <w:lang w:val="uk-UA" w:eastAsia="ru-RU"/>
        </w:rPr>
        <w:t>- не пізніше 48 годин то початку туру. Якщо тривалість туру менша 2 днів.</w:t>
      </w:r>
      <w:r w:rsidRPr="00A809B3">
        <w:rPr>
          <w:rFonts w:ascii="Times New Roman" w:eastAsia="Times New Roman" w:hAnsi="Times New Roman" w:cs="Times New Roman"/>
          <w:b/>
          <w:sz w:val="18"/>
          <w:szCs w:val="18"/>
          <w:lang w:val="uk-UA" w:eastAsia="ru-RU"/>
        </w:rPr>
        <w:t xml:space="preserve"> </w:t>
      </w:r>
    </w:p>
    <w:p w14:paraId="1ED11E21" w14:textId="77777777" w:rsidR="003379CB" w:rsidRPr="00A809B3" w:rsidRDefault="003379CB" w:rsidP="002C4A36">
      <w:pPr>
        <w:spacing w:after="0" w:line="20" w:lineRule="atLeast"/>
        <w:ind w:firstLine="426"/>
        <w:jc w:val="both"/>
        <w:rPr>
          <w:rFonts w:ascii="Times New Roman" w:eastAsia="Times New Roman" w:hAnsi="Times New Roman" w:cs="Times New Roman"/>
          <w:b/>
          <w:sz w:val="18"/>
          <w:szCs w:val="18"/>
          <w:lang w:val="uk-UA" w:eastAsia="ru-RU"/>
        </w:rPr>
      </w:pPr>
    </w:p>
    <w:p w14:paraId="577D9368"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b/>
          <w:sz w:val="18"/>
          <w:szCs w:val="18"/>
          <w:lang w:val="uk-UA" w:eastAsia="ru-RU"/>
        </w:rPr>
        <w:t>При вильоті у тур з Естонії:</w:t>
      </w:r>
    </w:p>
    <w:p w14:paraId="078CD833"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w:t>
      </w: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при відмові від Договору або зміні замовлення у строк більший 21-го дня до початку туру:  сума у гривні, яка визначається за формулою: ВТО = 65</w:t>
      </w:r>
      <w:r w:rsidR="00636A9B" w:rsidRPr="00A809B3">
        <w:rPr>
          <w:rFonts w:ascii="Times New Roman" w:eastAsia="Times New Roman" w:hAnsi="Times New Roman" w:cs="Times New Roman"/>
          <w:sz w:val="18"/>
          <w:szCs w:val="18"/>
          <w:lang w:val="uk-UA" w:eastAsia="ru-RU"/>
        </w:rPr>
        <w:t xml:space="preserve"> х </w:t>
      </w:r>
      <w:r w:rsidRPr="00A809B3">
        <w:rPr>
          <w:rFonts w:ascii="Times New Roman" w:eastAsia="Times New Roman" w:hAnsi="Times New Roman" w:cs="Times New Roman"/>
          <w:sz w:val="18"/>
          <w:szCs w:val="18"/>
          <w:lang w:val="uk-UA" w:eastAsia="ru-RU"/>
        </w:rPr>
        <w:t xml:space="preserve"> КП, де:</w:t>
      </w:r>
    </w:p>
    <w:p w14:paraId="414EC0B8"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ВТО – витрати Туроператора;</w:t>
      </w:r>
    </w:p>
    <w:p w14:paraId="0544226C" w14:textId="77777777" w:rsidR="00636A9B" w:rsidRPr="00A809B3" w:rsidRDefault="00636A9B"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х - математичний знак операції множення;</w:t>
      </w:r>
    </w:p>
    <w:p w14:paraId="21E938F7"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КП - коефіцієнт перерахунку євро у гри</w:t>
      </w:r>
      <w:r w:rsidR="00F0260D" w:rsidRPr="00A809B3">
        <w:rPr>
          <w:rFonts w:ascii="Times New Roman" w:eastAsia="Times New Roman" w:hAnsi="Times New Roman" w:cs="Times New Roman"/>
          <w:sz w:val="18"/>
          <w:szCs w:val="18"/>
          <w:lang w:val="uk-UA" w:eastAsia="ru-RU"/>
        </w:rPr>
        <w:t xml:space="preserve">вні на дату відмови Замовника </w:t>
      </w:r>
      <w:r w:rsidRPr="00A809B3">
        <w:rPr>
          <w:rFonts w:ascii="Times New Roman" w:eastAsia="Times New Roman" w:hAnsi="Times New Roman" w:cs="Times New Roman"/>
          <w:sz w:val="18"/>
          <w:szCs w:val="18"/>
          <w:lang w:val="uk-UA" w:eastAsia="ru-RU"/>
        </w:rPr>
        <w:t>від Договору.</w:t>
      </w:r>
    </w:p>
    <w:p w14:paraId="0B3B2A42"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менше 21-го дня до початку туру: 100 %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77D0E73C" w14:textId="77777777" w:rsidR="003379CB" w:rsidRPr="00A809B3" w:rsidRDefault="003379CB" w:rsidP="002C4A36">
      <w:pPr>
        <w:spacing w:after="0" w:line="20" w:lineRule="atLeast"/>
        <w:ind w:firstLine="426"/>
        <w:jc w:val="both"/>
        <w:rPr>
          <w:rFonts w:ascii="Times New Roman" w:eastAsia="Times New Roman" w:hAnsi="Times New Roman" w:cs="Times New Roman"/>
          <w:sz w:val="18"/>
          <w:szCs w:val="18"/>
          <w:lang w:val="uk-UA" w:eastAsia="ru-RU"/>
        </w:rPr>
      </w:pPr>
    </w:p>
    <w:p w14:paraId="2443F105"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b/>
          <w:sz w:val="18"/>
          <w:szCs w:val="18"/>
          <w:lang w:val="uk-UA" w:eastAsia="ru-RU"/>
        </w:rPr>
        <w:t>При вильоті у тур з Молдови:</w:t>
      </w:r>
    </w:p>
    <w:p w14:paraId="5D8208FB"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при відмові від договору або зміні замовлення у строк більший 21-го дня до початку туру: сума у гривні за кожного туриста, яка визначається за формулою: ВТО = 5</w:t>
      </w:r>
      <w:r w:rsidR="00636A9B" w:rsidRPr="00A809B3">
        <w:rPr>
          <w:rFonts w:ascii="Times New Roman" w:eastAsia="Times New Roman" w:hAnsi="Times New Roman" w:cs="Times New Roman"/>
          <w:sz w:val="18"/>
          <w:szCs w:val="18"/>
          <w:lang w:val="uk-UA" w:eastAsia="ru-RU"/>
        </w:rPr>
        <w:t xml:space="preserve"> х </w:t>
      </w:r>
      <w:r w:rsidRPr="00A809B3">
        <w:rPr>
          <w:rFonts w:ascii="Times New Roman" w:eastAsia="Times New Roman" w:hAnsi="Times New Roman" w:cs="Times New Roman"/>
          <w:sz w:val="18"/>
          <w:szCs w:val="18"/>
          <w:lang w:val="uk-UA" w:eastAsia="ru-RU"/>
        </w:rPr>
        <w:t xml:space="preserve"> КП, де:</w:t>
      </w:r>
    </w:p>
    <w:p w14:paraId="609F7FEA"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ВТО – витрати Туроператора;</w:t>
      </w:r>
    </w:p>
    <w:p w14:paraId="61FB2213" w14:textId="77777777" w:rsidR="00636A9B" w:rsidRPr="00A809B3" w:rsidRDefault="00636A9B" w:rsidP="00636A9B">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х - математичний знак операції множення;</w:t>
      </w:r>
    </w:p>
    <w:p w14:paraId="7A572C95"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КП - коефіцієнт перерахунку</w:t>
      </w:r>
      <w:r w:rsidR="00F0260D" w:rsidRPr="00A809B3">
        <w:rPr>
          <w:rFonts w:ascii="Times New Roman" w:eastAsia="Times New Roman" w:hAnsi="Times New Roman" w:cs="Times New Roman"/>
          <w:sz w:val="18"/>
          <w:szCs w:val="18"/>
          <w:lang w:val="uk-UA" w:eastAsia="ru-RU"/>
        </w:rPr>
        <w:t xml:space="preserve"> євро у гривні на дату відмови Замовника</w:t>
      </w:r>
      <w:r w:rsidRPr="00A809B3">
        <w:rPr>
          <w:rFonts w:ascii="Times New Roman" w:eastAsia="Times New Roman" w:hAnsi="Times New Roman" w:cs="Times New Roman"/>
          <w:sz w:val="18"/>
          <w:szCs w:val="18"/>
          <w:lang w:val="uk-UA" w:eastAsia="ru-RU"/>
        </w:rPr>
        <w:t xml:space="preserve"> від Договору.</w:t>
      </w:r>
    </w:p>
    <w:p w14:paraId="7D564FBA"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sz w:val="18"/>
          <w:szCs w:val="18"/>
          <w:lang w:val="uk-UA" w:eastAsia="ru-RU"/>
        </w:rPr>
        <w:lastRenderedPageBreak/>
        <w:t xml:space="preserve">- </w:t>
      </w:r>
      <w:r w:rsidRPr="00A809B3">
        <w:rPr>
          <w:rFonts w:ascii="Times New Roman" w:eastAsia="Times New Roman" w:hAnsi="Times New Roman" w:cs="Times New Roman"/>
          <w:sz w:val="18"/>
          <w:szCs w:val="18"/>
          <w:lang w:val="uk-UA" w:eastAsia="ru-RU"/>
        </w:rPr>
        <w:t xml:space="preserve">при відмові від Договору або зміні замовлення у строк від 21-го до 14-ти днів до початку туру: 10 %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733D9FA8"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від 13-ти до 7-ми днів до початку туру: 30 %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1E22F16F"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від 6-ти до 3-х днів до початку туру: 50 %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3D94FD7A"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від 2-х днів і менше до початку туру: 100 %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17CCF61B" w14:textId="562092AB" w:rsidR="002C4A36" w:rsidRPr="00A809B3" w:rsidRDefault="002C4A36" w:rsidP="002C4A36">
      <w:pPr>
        <w:pStyle w:val="21"/>
        <w:spacing w:line="240" w:lineRule="auto"/>
        <w:ind w:right="165" w:firstLine="270"/>
        <w:rPr>
          <w:rFonts w:ascii="Times New Roman" w:hAnsi="Times New Roman"/>
          <w:color w:val="auto"/>
          <w:szCs w:val="18"/>
          <w:lang w:val="uk-UA"/>
        </w:rPr>
      </w:pPr>
      <w:r w:rsidRPr="00A809B3">
        <w:rPr>
          <w:rFonts w:ascii="Times New Roman" w:hAnsi="Times New Roman"/>
          <w:b/>
          <w:color w:val="auto"/>
          <w:szCs w:val="18"/>
          <w:lang w:val="uk-UA"/>
        </w:rPr>
        <w:t xml:space="preserve">УВАГА! </w:t>
      </w:r>
      <w:r w:rsidRPr="00A809B3">
        <w:rPr>
          <w:rFonts w:ascii="Times New Roman" w:hAnsi="Times New Roman"/>
          <w:color w:val="auto"/>
          <w:szCs w:val="18"/>
          <w:lang w:val="uk-UA"/>
        </w:rPr>
        <w:t>Якщо</w:t>
      </w:r>
      <w:r w:rsidR="00E622B1" w:rsidRPr="00A809B3">
        <w:rPr>
          <w:rFonts w:ascii="Times New Roman" w:hAnsi="Times New Roman"/>
          <w:color w:val="auto"/>
          <w:szCs w:val="18"/>
          <w:lang w:val="uk-UA"/>
        </w:rPr>
        <w:t xml:space="preserve"> Замовник</w:t>
      </w:r>
      <w:r w:rsidRPr="00A809B3">
        <w:rPr>
          <w:rFonts w:ascii="Times New Roman" w:hAnsi="Times New Roman"/>
          <w:color w:val="auto"/>
          <w:szCs w:val="18"/>
          <w:lang w:val="uk-UA"/>
        </w:rPr>
        <w:t xml:space="preserve"> відмовляється від Договору, який передбачав початок туру</w:t>
      </w:r>
      <w:r w:rsidRPr="00A809B3">
        <w:rPr>
          <w:rFonts w:ascii="Times New Roman" w:hAnsi="Times New Roman"/>
          <w:b/>
          <w:color w:val="auto"/>
          <w:szCs w:val="18"/>
          <w:lang w:val="uk-UA"/>
        </w:rPr>
        <w:t xml:space="preserve"> з</w:t>
      </w:r>
      <w:r w:rsidRPr="00A809B3">
        <w:rPr>
          <w:rFonts w:ascii="Times New Roman" w:hAnsi="Times New Roman"/>
          <w:color w:val="auto"/>
          <w:szCs w:val="18"/>
        </w:rPr>
        <w:t xml:space="preserve"> 20.12. к</w:t>
      </w:r>
      <w:r w:rsidRPr="00A809B3">
        <w:rPr>
          <w:rFonts w:ascii="Times New Roman" w:hAnsi="Times New Roman"/>
          <w:color w:val="auto"/>
          <w:szCs w:val="18"/>
          <w:lang w:val="uk-UA"/>
        </w:rPr>
        <w:t>о</w:t>
      </w:r>
      <w:r w:rsidRPr="00A809B3">
        <w:rPr>
          <w:rFonts w:ascii="Times New Roman" w:hAnsi="Times New Roman"/>
          <w:color w:val="auto"/>
          <w:szCs w:val="18"/>
        </w:rPr>
        <w:t>ж</w:t>
      </w:r>
      <w:r w:rsidRPr="00A809B3">
        <w:rPr>
          <w:rFonts w:ascii="Times New Roman" w:hAnsi="Times New Roman"/>
          <w:color w:val="auto"/>
          <w:szCs w:val="18"/>
          <w:lang w:val="uk-UA"/>
        </w:rPr>
        <w:t>н</w:t>
      </w:r>
      <w:r w:rsidRPr="00A809B3">
        <w:rPr>
          <w:rFonts w:ascii="Times New Roman" w:hAnsi="Times New Roman"/>
          <w:color w:val="auto"/>
          <w:szCs w:val="18"/>
        </w:rPr>
        <w:t xml:space="preserve">ого </w:t>
      </w:r>
      <w:r w:rsidRPr="00A809B3">
        <w:rPr>
          <w:rFonts w:ascii="Times New Roman" w:hAnsi="Times New Roman"/>
          <w:color w:val="auto"/>
          <w:szCs w:val="18"/>
          <w:lang w:val="uk-UA"/>
        </w:rPr>
        <w:t>року</w:t>
      </w:r>
      <w:r w:rsidRPr="00A809B3">
        <w:rPr>
          <w:rFonts w:ascii="Times New Roman" w:hAnsi="Times New Roman"/>
          <w:color w:val="auto"/>
          <w:szCs w:val="18"/>
        </w:rPr>
        <w:t xml:space="preserve"> по 10.01. к</w:t>
      </w:r>
      <w:proofErr w:type="spellStart"/>
      <w:r w:rsidRPr="00A809B3">
        <w:rPr>
          <w:rFonts w:ascii="Times New Roman" w:hAnsi="Times New Roman"/>
          <w:color w:val="auto"/>
          <w:szCs w:val="18"/>
          <w:lang w:val="uk-UA"/>
        </w:rPr>
        <w:t>ожного</w:t>
      </w:r>
      <w:proofErr w:type="spellEnd"/>
      <w:r w:rsidRPr="00A809B3">
        <w:rPr>
          <w:rFonts w:ascii="Times New Roman" w:hAnsi="Times New Roman"/>
          <w:color w:val="auto"/>
          <w:szCs w:val="18"/>
          <w:lang w:val="uk-UA"/>
        </w:rPr>
        <w:t xml:space="preserve"> року</w:t>
      </w:r>
      <w:r w:rsidRPr="00A809B3">
        <w:rPr>
          <w:rFonts w:ascii="Times New Roman" w:hAnsi="Times New Roman"/>
          <w:color w:val="auto"/>
          <w:szCs w:val="18"/>
        </w:rPr>
        <w:t xml:space="preserve">, </w:t>
      </w:r>
      <w:r w:rsidRPr="00A809B3">
        <w:rPr>
          <w:rFonts w:ascii="Times New Roman" w:hAnsi="Times New Roman"/>
          <w:color w:val="auto"/>
          <w:szCs w:val="18"/>
          <w:lang w:val="uk-UA"/>
        </w:rPr>
        <w:t>з</w:t>
      </w:r>
      <w:r w:rsidRPr="00A809B3">
        <w:rPr>
          <w:rFonts w:ascii="Times New Roman" w:hAnsi="Times New Roman"/>
          <w:color w:val="auto"/>
          <w:szCs w:val="18"/>
        </w:rPr>
        <w:t xml:space="preserve"> 24.04. к</w:t>
      </w:r>
      <w:proofErr w:type="spellStart"/>
      <w:r w:rsidRPr="00A809B3">
        <w:rPr>
          <w:rFonts w:ascii="Times New Roman" w:hAnsi="Times New Roman"/>
          <w:color w:val="auto"/>
          <w:szCs w:val="18"/>
          <w:lang w:val="uk-UA"/>
        </w:rPr>
        <w:t>ожного</w:t>
      </w:r>
      <w:proofErr w:type="spellEnd"/>
      <w:r w:rsidRPr="00A809B3">
        <w:rPr>
          <w:rFonts w:ascii="Times New Roman" w:hAnsi="Times New Roman"/>
          <w:color w:val="auto"/>
          <w:szCs w:val="18"/>
          <w:lang w:val="uk-UA"/>
        </w:rPr>
        <w:t xml:space="preserve"> року</w:t>
      </w:r>
      <w:r w:rsidRPr="00A809B3">
        <w:rPr>
          <w:rFonts w:ascii="Times New Roman" w:hAnsi="Times New Roman"/>
          <w:color w:val="auto"/>
          <w:szCs w:val="18"/>
        </w:rPr>
        <w:t xml:space="preserve"> по 10.05. к</w:t>
      </w:r>
      <w:proofErr w:type="spellStart"/>
      <w:r w:rsidRPr="00A809B3">
        <w:rPr>
          <w:rFonts w:ascii="Times New Roman" w:hAnsi="Times New Roman"/>
          <w:color w:val="auto"/>
          <w:szCs w:val="18"/>
          <w:lang w:val="uk-UA"/>
        </w:rPr>
        <w:t>ожного</w:t>
      </w:r>
      <w:proofErr w:type="spellEnd"/>
      <w:r w:rsidRPr="00A809B3">
        <w:rPr>
          <w:rFonts w:ascii="Times New Roman" w:hAnsi="Times New Roman"/>
          <w:color w:val="auto"/>
          <w:szCs w:val="18"/>
          <w:lang w:val="uk-UA"/>
        </w:rPr>
        <w:t xml:space="preserve"> року</w:t>
      </w:r>
      <w:r w:rsidRPr="00A809B3">
        <w:rPr>
          <w:rFonts w:ascii="Times New Roman" w:hAnsi="Times New Roman"/>
          <w:color w:val="auto"/>
          <w:szCs w:val="18"/>
        </w:rPr>
        <w:t xml:space="preserve">, </w:t>
      </w:r>
      <w:r w:rsidRPr="00A809B3">
        <w:rPr>
          <w:rFonts w:ascii="Times New Roman" w:hAnsi="Times New Roman"/>
          <w:color w:val="auto"/>
          <w:szCs w:val="18"/>
          <w:lang w:val="uk-UA"/>
        </w:rPr>
        <w:t xml:space="preserve">менше ніж </w:t>
      </w:r>
      <w:proofErr w:type="gramStart"/>
      <w:r w:rsidRPr="00A809B3">
        <w:rPr>
          <w:rFonts w:ascii="Times New Roman" w:hAnsi="Times New Roman"/>
          <w:color w:val="auto"/>
          <w:szCs w:val="18"/>
          <w:lang w:val="uk-UA"/>
        </w:rPr>
        <w:t xml:space="preserve">за </w:t>
      </w:r>
      <w:r w:rsidRPr="00A809B3">
        <w:rPr>
          <w:rFonts w:ascii="Times New Roman" w:hAnsi="Times New Roman"/>
          <w:color w:val="auto"/>
          <w:szCs w:val="18"/>
        </w:rPr>
        <w:t xml:space="preserve"> 21</w:t>
      </w:r>
      <w:proofErr w:type="gramEnd"/>
      <w:r w:rsidRPr="00A809B3">
        <w:rPr>
          <w:rFonts w:ascii="Times New Roman" w:hAnsi="Times New Roman"/>
          <w:color w:val="auto"/>
          <w:szCs w:val="18"/>
        </w:rPr>
        <w:t xml:space="preserve"> день до </w:t>
      </w:r>
      <w:r w:rsidRPr="00A809B3">
        <w:rPr>
          <w:rFonts w:ascii="Times New Roman" w:hAnsi="Times New Roman"/>
          <w:color w:val="auto"/>
          <w:szCs w:val="18"/>
          <w:lang w:val="uk-UA"/>
        </w:rPr>
        <w:t xml:space="preserve">початку </w:t>
      </w:r>
      <w:r w:rsidRPr="00A809B3">
        <w:rPr>
          <w:rFonts w:ascii="Times New Roman" w:hAnsi="Times New Roman"/>
          <w:color w:val="auto"/>
          <w:szCs w:val="18"/>
        </w:rPr>
        <w:t xml:space="preserve">тура, то </w:t>
      </w:r>
      <w:r w:rsidR="00E622B1" w:rsidRPr="00A809B3">
        <w:rPr>
          <w:rFonts w:ascii="Times New Roman" w:hAnsi="Times New Roman"/>
          <w:color w:val="auto"/>
          <w:szCs w:val="18"/>
          <w:lang w:val="uk-UA"/>
        </w:rPr>
        <w:t>Замовник сплачує</w:t>
      </w:r>
      <w:r w:rsidRPr="00A809B3">
        <w:rPr>
          <w:rFonts w:ascii="Times New Roman" w:hAnsi="Times New Roman"/>
          <w:color w:val="auto"/>
          <w:szCs w:val="18"/>
          <w:lang w:val="uk-UA"/>
        </w:rPr>
        <w:t xml:space="preserve"> Туроператору витрати у розмірі</w:t>
      </w:r>
      <w:r w:rsidRPr="00A809B3">
        <w:rPr>
          <w:rFonts w:ascii="Times New Roman" w:hAnsi="Times New Roman"/>
          <w:color w:val="auto"/>
          <w:szCs w:val="18"/>
        </w:rPr>
        <w:t xml:space="preserve"> </w:t>
      </w:r>
      <w:r w:rsidR="00471054" w:rsidRPr="00A809B3">
        <w:rPr>
          <w:rFonts w:ascii="Times New Roman" w:hAnsi="Times New Roman"/>
          <w:color w:val="auto"/>
          <w:szCs w:val="18"/>
        </w:rPr>
        <w:t>10</w:t>
      </w:r>
      <w:r w:rsidRPr="00A809B3">
        <w:rPr>
          <w:rFonts w:ascii="Times New Roman" w:hAnsi="Times New Roman"/>
          <w:color w:val="auto"/>
          <w:szCs w:val="18"/>
        </w:rPr>
        <w:t xml:space="preserve">0% </w:t>
      </w:r>
      <w:r w:rsidRPr="00A809B3">
        <w:rPr>
          <w:rFonts w:ascii="Times New Roman" w:hAnsi="Times New Roman"/>
          <w:color w:val="auto"/>
          <w:szCs w:val="18"/>
          <w:lang w:val="uk-UA"/>
        </w:rPr>
        <w:t>від вартості</w:t>
      </w:r>
      <w:r w:rsidR="00E622B1" w:rsidRPr="00A809B3">
        <w:rPr>
          <w:rFonts w:ascii="Times New Roman" w:hAnsi="Times New Roman"/>
          <w:color w:val="auto"/>
          <w:szCs w:val="18"/>
          <w:lang w:val="uk-UA"/>
        </w:rPr>
        <w:t xml:space="preserve"> </w:t>
      </w:r>
      <w:proofErr w:type="spellStart"/>
      <w:r w:rsidR="00E622B1" w:rsidRPr="00A809B3">
        <w:rPr>
          <w:rFonts w:ascii="Times New Roman" w:hAnsi="Times New Roman"/>
          <w:color w:val="auto"/>
          <w:szCs w:val="18"/>
          <w:lang w:val="uk-UA"/>
        </w:rPr>
        <w:t>турпродукту</w:t>
      </w:r>
      <w:proofErr w:type="spellEnd"/>
      <w:r w:rsidR="00E622B1" w:rsidRPr="00A809B3">
        <w:rPr>
          <w:rFonts w:ascii="Times New Roman" w:hAnsi="Times New Roman"/>
          <w:color w:val="auto"/>
          <w:szCs w:val="18"/>
          <w:lang w:val="uk-UA"/>
        </w:rPr>
        <w:t>. Якщо Замовник</w:t>
      </w:r>
      <w:r w:rsidRPr="00A809B3">
        <w:rPr>
          <w:rFonts w:ascii="Times New Roman" w:hAnsi="Times New Roman"/>
          <w:color w:val="auto"/>
          <w:szCs w:val="18"/>
        </w:rPr>
        <w:t xml:space="preserve"> </w:t>
      </w:r>
      <w:r w:rsidRPr="00A809B3">
        <w:rPr>
          <w:rFonts w:ascii="Times New Roman" w:hAnsi="Times New Roman"/>
          <w:color w:val="auto"/>
          <w:szCs w:val="18"/>
          <w:lang w:val="uk-UA"/>
        </w:rPr>
        <w:t xml:space="preserve">відмовляється від Договору більше ніж </w:t>
      </w:r>
      <w:r w:rsidRPr="00A809B3">
        <w:rPr>
          <w:rFonts w:ascii="Times New Roman" w:hAnsi="Times New Roman"/>
          <w:color w:val="auto"/>
          <w:szCs w:val="18"/>
        </w:rPr>
        <w:t xml:space="preserve">за 21 день до </w:t>
      </w:r>
      <w:r w:rsidRPr="00A809B3">
        <w:rPr>
          <w:rFonts w:ascii="Times New Roman" w:hAnsi="Times New Roman"/>
          <w:color w:val="auto"/>
          <w:szCs w:val="18"/>
          <w:lang w:val="uk-UA"/>
        </w:rPr>
        <w:t>початку</w:t>
      </w:r>
      <w:r w:rsidRPr="00A809B3">
        <w:rPr>
          <w:rFonts w:ascii="Times New Roman" w:hAnsi="Times New Roman"/>
          <w:color w:val="auto"/>
          <w:szCs w:val="18"/>
        </w:rPr>
        <w:t xml:space="preserve"> тура, то</w:t>
      </w:r>
      <w:r w:rsidR="00E622B1" w:rsidRPr="00A809B3">
        <w:rPr>
          <w:rFonts w:ascii="Times New Roman" w:hAnsi="Times New Roman"/>
          <w:color w:val="auto"/>
          <w:szCs w:val="18"/>
          <w:lang w:val="uk-UA"/>
        </w:rPr>
        <w:t xml:space="preserve"> Замовник</w:t>
      </w:r>
      <w:r w:rsidRPr="00A809B3">
        <w:rPr>
          <w:rFonts w:ascii="Times New Roman" w:hAnsi="Times New Roman"/>
          <w:color w:val="auto"/>
          <w:szCs w:val="18"/>
          <w:lang w:val="uk-UA"/>
        </w:rPr>
        <w:t xml:space="preserve"> сплачує Туроператору витрати в розмірі</w:t>
      </w:r>
      <w:r w:rsidRPr="00A809B3">
        <w:rPr>
          <w:rFonts w:ascii="Times New Roman" w:hAnsi="Times New Roman"/>
          <w:color w:val="auto"/>
          <w:szCs w:val="18"/>
        </w:rPr>
        <w:t xml:space="preserve"> 10% </w:t>
      </w:r>
      <w:r w:rsidRPr="00A809B3">
        <w:rPr>
          <w:rFonts w:ascii="Times New Roman" w:hAnsi="Times New Roman"/>
          <w:color w:val="auto"/>
          <w:szCs w:val="18"/>
          <w:lang w:val="uk-UA"/>
        </w:rPr>
        <w:t>в</w:t>
      </w:r>
      <w:r w:rsidR="003379CB" w:rsidRPr="00A809B3">
        <w:rPr>
          <w:rFonts w:ascii="Times New Roman" w:hAnsi="Times New Roman"/>
          <w:color w:val="auto"/>
          <w:szCs w:val="18"/>
          <w:lang w:val="uk-UA"/>
        </w:rPr>
        <w:t xml:space="preserve">ід вартості </w:t>
      </w:r>
      <w:proofErr w:type="spellStart"/>
      <w:r w:rsidR="003379CB" w:rsidRPr="00A809B3">
        <w:rPr>
          <w:rFonts w:ascii="Times New Roman" w:hAnsi="Times New Roman"/>
          <w:color w:val="auto"/>
          <w:szCs w:val="18"/>
          <w:lang w:val="uk-UA"/>
        </w:rPr>
        <w:t>Т</w:t>
      </w:r>
      <w:r w:rsidRPr="00A809B3">
        <w:rPr>
          <w:rFonts w:ascii="Times New Roman" w:hAnsi="Times New Roman"/>
          <w:color w:val="auto"/>
          <w:szCs w:val="18"/>
          <w:lang w:val="uk-UA"/>
        </w:rPr>
        <w:t>урпродукту</w:t>
      </w:r>
      <w:proofErr w:type="spellEnd"/>
      <w:r w:rsidRPr="00A809B3">
        <w:rPr>
          <w:rFonts w:ascii="Times New Roman" w:hAnsi="Times New Roman"/>
          <w:color w:val="auto"/>
          <w:szCs w:val="18"/>
          <w:lang w:val="uk-UA"/>
        </w:rPr>
        <w:t>.</w:t>
      </w:r>
    </w:p>
    <w:p w14:paraId="2D0A39E9" w14:textId="77777777" w:rsidR="003379CB" w:rsidRPr="00A809B3" w:rsidRDefault="003379CB" w:rsidP="002C4A36">
      <w:pPr>
        <w:pStyle w:val="21"/>
        <w:spacing w:line="240" w:lineRule="auto"/>
        <w:ind w:right="165" w:firstLine="270"/>
        <w:rPr>
          <w:rFonts w:ascii="Times New Roman" w:hAnsi="Times New Roman"/>
          <w:color w:val="auto"/>
          <w:szCs w:val="18"/>
        </w:rPr>
      </w:pPr>
    </w:p>
    <w:p w14:paraId="7C5C59C9"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b/>
          <w:sz w:val="18"/>
          <w:szCs w:val="18"/>
          <w:lang w:val="uk-UA" w:eastAsia="ru-RU"/>
        </w:rPr>
        <w:t>При вильоті у тур з Румунії:</w:t>
      </w:r>
    </w:p>
    <w:p w14:paraId="7DED726C"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 xml:space="preserve">при відмові від договору або зміні замовлення у строк більший 21-го дня до початку туру: 30%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194B838F"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при відмові від Договору або зміні замовлення у строк від 20-ти днів і менше до початку туру: 100 %  вартості </w:t>
      </w:r>
      <w:proofErr w:type="spellStart"/>
      <w:r w:rsidRPr="00A809B3">
        <w:rPr>
          <w:rFonts w:ascii="Times New Roman" w:eastAsia="Times New Roman" w:hAnsi="Times New Roman" w:cs="Times New Roman"/>
          <w:sz w:val="18"/>
          <w:szCs w:val="18"/>
          <w:lang w:val="uk-UA" w:eastAsia="ru-RU"/>
        </w:rPr>
        <w:t>турпродукту</w:t>
      </w:r>
      <w:proofErr w:type="spellEnd"/>
      <w:r w:rsidRPr="00A809B3">
        <w:rPr>
          <w:rFonts w:ascii="Times New Roman" w:eastAsia="Times New Roman" w:hAnsi="Times New Roman" w:cs="Times New Roman"/>
          <w:sz w:val="18"/>
          <w:szCs w:val="18"/>
          <w:lang w:val="uk-UA" w:eastAsia="ru-RU"/>
        </w:rPr>
        <w:t>.</w:t>
      </w:r>
    </w:p>
    <w:p w14:paraId="0102D534"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b/>
          <w:i/>
          <w:sz w:val="18"/>
          <w:szCs w:val="18"/>
          <w:lang w:val="uk-UA" w:eastAsia="ru-RU"/>
        </w:rPr>
        <w:t>Примітка:</w:t>
      </w: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 xml:space="preserve">Туроператор має право </w:t>
      </w:r>
      <w:r w:rsidR="002A1A19" w:rsidRPr="00A809B3">
        <w:rPr>
          <w:rFonts w:ascii="Times New Roman" w:eastAsia="Times New Roman" w:hAnsi="Times New Roman" w:cs="Times New Roman"/>
          <w:sz w:val="18"/>
          <w:szCs w:val="18"/>
          <w:lang w:val="uk-UA" w:eastAsia="ru-RU"/>
        </w:rPr>
        <w:t>завчасно повідомивши Замовника</w:t>
      </w:r>
      <w:r w:rsidRPr="00A809B3">
        <w:rPr>
          <w:rFonts w:ascii="Times New Roman" w:eastAsia="Times New Roman" w:hAnsi="Times New Roman" w:cs="Times New Roman"/>
          <w:sz w:val="18"/>
          <w:szCs w:val="18"/>
          <w:lang w:val="uk-UA" w:eastAsia="ru-RU"/>
        </w:rPr>
        <w:t>, відмовитись від Договору</w:t>
      </w:r>
      <w:r w:rsidRPr="00A809B3">
        <w:rPr>
          <w:rFonts w:ascii="Times New Roman" w:eastAsia="Times New Roman" w:hAnsi="Times New Roman" w:cs="Times New Roman"/>
          <w:b/>
          <w:sz w:val="18"/>
          <w:szCs w:val="18"/>
          <w:lang w:val="uk-UA" w:eastAsia="ru-RU"/>
        </w:rPr>
        <w:t xml:space="preserve"> </w:t>
      </w:r>
      <w:r w:rsidR="002A1A19" w:rsidRPr="00A809B3">
        <w:rPr>
          <w:rFonts w:ascii="Times New Roman" w:eastAsia="Times New Roman" w:hAnsi="Times New Roman" w:cs="Times New Roman"/>
          <w:sz w:val="18"/>
          <w:szCs w:val="18"/>
          <w:lang w:val="uk-UA" w:eastAsia="ru-RU"/>
        </w:rPr>
        <w:t>повернувши Замовнику</w:t>
      </w:r>
      <w:r w:rsidRPr="00A809B3">
        <w:rPr>
          <w:rFonts w:ascii="Times New Roman" w:eastAsia="Times New Roman" w:hAnsi="Times New Roman" w:cs="Times New Roman"/>
          <w:sz w:val="18"/>
          <w:szCs w:val="18"/>
          <w:lang w:val="uk-UA" w:eastAsia="ru-RU"/>
        </w:rPr>
        <w:t xml:space="preserve"> усі сплачені кошти без відшкодува</w:t>
      </w:r>
      <w:r w:rsidR="002A1A19" w:rsidRPr="00A809B3">
        <w:rPr>
          <w:rFonts w:ascii="Times New Roman" w:eastAsia="Times New Roman" w:hAnsi="Times New Roman" w:cs="Times New Roman"/>
          <w:sz w:val="18"/>
          <w:szCs w:val="18"/>
          <w:lang w:val="uk-UA" w:eastAsia="ru-RU"/>
        </w:rPr>
        <w:t>ння можливих збитків Замовника</w:t>
      </w:r>
      <w:r w:rsidRPr="00A809B3">
        <w:rPr>
          <w:rFonts w:ascii="Times New Roman" w:eastAsia="Times New Roman" w:hAnsi="Times New Roman" w:cs="Times New Roman"/>
          <w:sz w:val="18"/>
          <w:szCs w:val="18"/>
          <w:lang w:val="uk-UA" w:eastAsia="ru-RU"/>
        </w:rPr>
        <w:t>. Строки повідомлення про відмову від Договору залежать від тривалості туру і становлять:</w:t>
      </w:r>
    </w:p>
    <w:p w14:paraId="64B9CD9B"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не пізніше 20 днів до початку туру, якщо тривалість туру перевищує 6 днів; </w:t>
      </w:r>
    </w:p>
    <w:p w14:paraId="4711A979" w14:textId="77777777" w:rsidR="002C4A36" w:rsidRPr="00A809B3" w:rsidRDefault="002C4A36" w:rsidP="002C4A36">
      <w:pPr>
        <w:spacing w:after="0" w:line="20" w:lineRule="atLeast"/>
        <w:ind w:firstLine="426"/>
        <w:jc w:val="both"/>
        <w:rPr>
          <w:rFonts w:ascii="Times New Roman" w:eastAsia="Times New Roman" w:hAnsi="Times New Roman" w:cs="Times New Roman"/>
          <w:sz w:val="18"/>
          <w:szCs w:val="18"/>
          <w:lang w:val="uk-UA" w:eastAsia="ru-RU"/>
        </w:rPr>
      </w:pPr>
      <w:r w:rsidRPr="00A809B3">
        <w:rPr>
          <w:rFonts w:ascii="Times New Roman" w:eastAsia="Times New Roman" w:hAnsi="Times New Roman" w:cs="Times New Roman"/>
          <w:sz w:val="18"/>
          <w:szCs w:val="18"/>
          <w:lang w:val="uk-UA" w:eastAsia="ru-RU"/>
        </w:rPr>
        <w:t xml:space="preserve">- не пізніше 7 днів до початку туру, якщо тривалість туру не менша 2 днів та не перевищує 6 днів; </w:t>
      </w:r>
    </w:p>
    <w:p w14:paraId="0B9F570F"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sz w:val="18"/>
          <w:szCs w:val="18"/>
          <w:lang w:val="uk-UA" w:eastAsia="ru-RU"/>
        </w:rPr>
        <w:t>- не пізніше 48 годин то початку туру. Якщо тривалість туру менша 2 днів.</w:t>
      </w:r>
      <w:r w:rsidRPr="00A809B3">
        <w:rPr>
          <w:rFonts w:ascii="Times New Roman" w:eastAsia="Times New Roman" w:hAnsi="Times New Roman" w:cs="Times New Roman"/>
          <w:b/>
          <w:sz w:val="18"/>
          <w:szCs w:val="18"/>
          <w:lang w:val="uk-UA" w:eastAsia="ru-RU"/>
        </w:rPr>
        <w:t xml:space="preserve"> </w:t>
      </w:r>
    </w:p>
    <w:p w14:paraId="7ADB9497" w14:textId="77777777" w:rsidR="003379CB" w:rsidRPr="00A809B3" w:rsidRDefault="003379CB" w:rsidP="002C4A36">
      <w:pPr>
        <w:spacing w:after="0" w:line="20" w:lineRule="atLeast"/>
        <w:ind w:firstLine="426"/>
        <w:jc w:val="both"/>
        <w:rPr>
          <w:rFonts w:ascii="Times New Roman" w:eastAsia="Times New Roman" w:hAnsi="Times New Roman" w:cs="Times New Roman"/>
          <w:b/>
          <w:sz w:val="18"/>
          <w:szCs w:val="18"/>
          <w:lang w:val="uk-UA" w:eastAsia="ru-RU"/>
        </w:rPr>
      </w:pPr>
    </w:p>
    <w:p w14:paraId="54E06342" w14:textId="77777777" w:rsidR="002C4A36" w:rsidRPr="00A809B3" w:rsidRDefault="002C4A36" w:rsidP="002C4A36">
      <w:pPr>
        <w:spacing w:after="0" w:line="20" w:lineRule="atLeast"/>
        <w:ind w:firstLine="426"/>
        <w:jc w:val="both"/>
        <w:rPr>
          <w:rFonts w:ascii="Times New Roman" w:eastAsia="Times New Roman" w:hAnsi="Times New Roman" w:cs="Times New Roman"/>
          <w:b/>
          <w:sz w:val="18"/>
          <w:szCs w:val="18"/>
          <w:lang w:val="uk-UA" w:eastAsia="ru-RU"/>
        </w:rPr>
      </w:pPr>
      <w:r w:rsidRPr="00A809B3">
        <w:rPr>
          <w:rFonts w:ascii="Times New Roman" w:eastAsia="Times New Roman" w:hAnsi="Times New Roman" w:cs="Times New Roman"/>
          <w:b/>
          <w:sz w:val="18"/>
          <w:szCs w:val="18"/>
          <w:lang w:val="uk-UA" w:eastAsia="ru-RU"/>
        </w:rPr>
        <w:t>При вильоті у тур з Болгарії</w:t>
      </w:r>
    </w:p>
    <w:p w14:paraId="3F4CC54D" w14:textId="77777777"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A809B3">
        <w:rPr>
          <w:rFonts w:ascii="Times New Roman" w:eastAsia="Times New Roman" w:hAnsi="Times New Roman" w:cs="Times New Roman"/>
          <w:b/>
          <w:sz w:val="18"/>
          <w:szCs w:val="18"/>
          <w:lang w:val="uk-UA" w:eastAsia="ru-RU"/>
        </w:rPr>
        <w:t xml:space="preserve">- </w:t>
      </w:r>
      <w:r w:rsidRPr="00A809B3">
        <w:rPr>
          <w:rFonts w:ascii="Times New Roman" w:eastAsia="Times New Roman" w:hAnsi="Times New Roman" w:cs="Times New Roman"/>
          <w:sz w:val="18"/>
          <w:szCs w:val="18"/>
          <w:lang w:val="uk-UA" w:eastAsia="ru-RU"/>
        </w:rPr>
        <w:t xml:space="preserve">при відмові від Договору або зміні замовлення </w:t>
      </w:r>
      <w:r w:rsidRPr="004135F6">
        <w:rPr>
          <w:rFonts w:ascii="Times New Roman" w:eastAsia="Times New Roman" w:hAnsi="Times New Roman" w:cs="Times New Roman"/>
          <w:color w:val="000000" w:themeColor="text1"/>
          <w:sz w:val="18"/>
          <w:szCs w:val="18"/>
          <w:lang w:val="uk-UA" w:eastAsia="ru-RU"/>
        </w:rPr>
        <w:t xml:space="preserve">у строк від 59-ти до 30-ти днів до початку туру: 10 %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турпродуктута</w:t>
      </w:r>
      <w:proofErr w:type="spellEnd"/>
      <w:r w:rsidRPr="004135F6">
        <w:rPr>
          <w:rFonts w:ascii="Times New Roman" w:eastAsia="Times New Roman" w:hAnsi="Times New Roman" w:cs="Times New Roman"/>
          <w:color w:val="000000" w:themeColor="text1"/>
          <w:sz w:val="18"/>
          <w:szCs w:val="18"/>
          <w:lang w:val="uk-UA" w:eastAsia="ru-RU"/>
        </w:rPr>
        <w:t>;</w:t>
      </w:r>
    </w:p>
    <w:p w14:paraId="7F39EB24" w14:textId="77777777"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 при відмові від Договору або зміні замовлення у строк від 29 -ти до 22-х днів до початку туру: 50 %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6BFED1EA" w14:textId="77777777"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 при відмові від Договору або зміні замовлення у строк від 21-го дня і менше до початку туру: 100 %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29C7F85E" w14:textId="44000D5F"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При відмові від Договор</w:t>
      </w:r>
      <w:r w:rsidR="0051399F" w:rsidRPr="004135F6">
        <w:rPr>
          <w:rFonts w:ascii="Times New Roman" w:eastAsia="Times New Roman" w:hAnsi="Times New Roman" w:cs="Times New Roman"/>
          <w:color w:val="000000" w:themeColor="text1"/>
          <w:sz w:val="18"/>
          <w:szCs w:val="18"/>
          <w:lang w:val="uk-UA" w:eastAsia="ru-RU"/>
        </w:rPr>
        <w:t>у або зміні замовлення Замовник</w:t>
      </w:r>
      <w:r w:rsidRPr="004135F6">
        <w:rPr>
          <w:rFonts w:ascii="Times New Roman" w:eastAsia="Times New Roman" w:hAnsi="Times New Roman" w:cs="Times New Roman"/>
          <w:color w:val="000000" w:themeColor="text1"/>
          <w:sz w:val="18"/>
          <w:szCs w:val="18"/>
          <w:lang w:val="uk-UA" w:eastAsia="ru-RU"/>
        </w:rPr>
        <w:t xml:space="preserve"> також сплачу</w:t>
      </w:r>
      <w:r w:rsidR="0051399F" w:rsidRPr="004135F6">
        <w:rPr>
          <w:rFonts w:ascii="Times New Roman" w:eastAsia="Times New Roman" w:hAnsi="Times New Roman" w:cs="Times New Roman"/>
          <w:color w:val="000000" w:themeColor="text1"/>
          <w:sz w:val="18"/>
          <w:szCs w:val="18"/>
          <w:lang w:val="uk-UA" w:eastAsia="ru-RU"/>
        </w:rPr>
        <w:t>є</w:t>
      </w:r>
      <w:r w:rsidRPr="004135F6">
        <w:rPr>
          <w:rFonts w:ascii="Times New Roman" w:eastAsia="Times New Roman" w:hAnsi="Times New Roman" w:cs="Times New Roman"/>
          <w:color w:val="000000" w:themeColor="text1"/>
          <w:sz w:val="18"/>
          <w:szCs w:val="18"/>
          <w:lang w:val="uk-UA" w:eastAsia="ru-RU"/>
        </w:rPr>
        <w:t xml:space="preserve"> суму у гривні за кожного Туриста, яка визначається за формулою: ВТО = 25</w:t>
      </w:r>
      <w:r w:rsidR="00636A9B" w:rsidRPr="004135F6">
        <w:rPr>
          <w:rFonts w:ascii="Times New Roman" w:eastAsia="Times New Roman" w:hAnsi="Times New Roman" w:cs="Times New Roman"/>
          <w:color w:val="000000" w:themeColor="text1"/>
          <w:sz w:val="18"/>
          <w:szCs w:val="18"/>
          <w:lang w:val="uk-UA" w:eastAsia="ru-RU"/>
        </w:rPr>
        <w:t xml:space="preserve"> х </w:t>
      </w:r>
      <w:r w:rsidRPr="004135F6">
        <w:rPr>
          <w:rFonts w:ascii="Times New Roman" w:eastAsia="Times New Roman" w:hAnsi="Times New Roman" w:cs="Times New Roman"/>
          <w:color w:val="000000" w:themeColor="text1"/>
          <w:sz w:val="18"/>
          <w:szCs w:val="18"/>
          <w:lang w:val="uk-UA" w:eastAsia="ru-RU"/>
        </w:rPr>
        <w:t xml:space="preserve"> КП, де:</w:t>
      </w:r>
    </w:p>
    <w:p w14:paraId="778FF973" w14:textId="77777777"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ВТО – витрати Туроператора;</w:t>
      </w:r>
    </w:p>
    <w:p w14:paraId="69619FAB" w14:textId="77777777" w:rsidR="00636A9B" w:rsidRPr="004135F6" w:rsidRDefault="00636A9B" w:rsidP="00636A9B">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х - математичний знак операції множення;</w:t>
      </w:r>
    </w:p>
    <w:p w14:paraId="61375CBA" w14:textId="3453FF7D"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КП - коефіцієнт перерахунку євро у гр</w:t>
      </w:r>
      <w:r w:rsidR="00981D58" w:rsidRPr="004135F6">
        <w:rPr>
          <w:rFonts w:ascii="Times New Roman" w:eastAsia="Times New Roman" w:hAnsi="Times New Roman" w:cs="Times New Roman"/>
          <w:color w:val="000000" w:themeColor="text1"/>
          <w:sz w:val="18"/>
          <w:szCs w:val="18"/>
          <w:lang w:val="uk-UA" w:eastAsia="ru-RU"/>
        </w:rPr>
        <w:t>ивні на дату відмови Замовника</w:t>
      </w:r>
      <w:r w:rsidRPr="004135F6">
        <w:rPr>
          <w:rFonts w:ascii="Times New Roman" w:eastAsia="Times New Roman" w:hAnsi="Times New Roman" w:cs="Times New Roman"/>
          <w:color w:val="000000" w:themeColor="text1"/>
          <w:sz w:val="18"/>
          <w:szCs w:val="18"/>
          <w:lang w:val="uk-UA" w:eastAsia="ru-RU"/>
        </w:rPr>
        <w:t xml:space="preserve"> від Договору.</w:t>
      </w:r>
    </w:p>
    <w:p w14:paraId="4383FEBD" w14:textId="39D07E6A" w:rsidR="0051399F" w:rsidRPr="004135F6" w:rsidRDefault="0051399F"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p>
    <w:p w14:paraId="5F790CDE" w14:textId="77777777" w:rsidR="0051399F" w:rsidRPr="004135F6" w:rsidRDefault="0051399F" w:rsidP="0051399F">
      <w:pPr>
        <w:spacing w:after="0" w:line="20" w:lineRule="atLeast"/>
        <w:ind w:firstLine="426"/>
        <w:jc w:val="both"/>
        <w:rPr>
          <w:rFonts w:ascii="Times New Roman" w:eastAsia="Times New Roman" w:hAnsi="Times New Roman" w:cs="Times New Roman"/>
          <w:b/>
          <w:color w:val="000000" w:themeColor="text1"/>
          <w:sz w:val="18"/>
          <w:szCs w:val="18"/>
          <w:lang w:val="uk-UA" w:eastAsia="ru-RU"/>
        </w:rPr>
      </w:pPr>
      <w:r w:rsidRPr="004135F6">
        <w:rPr>
          <w:rFonts w:ascii="Times New Roman" w:eastAsia="Times New Roman" w:hAnsi="Times New Roman" w:cs="Times New Roman"/>
          <w:b/>
          <w:color w:val="000000" w:themeColor="text1"/>
          <w:sz w:val="18"/>
          <w:szCs w:val="18"/>
          <w:lang w:val="uk-UA" w:eastAsia="ru-RU"/>
        </w:rPr>
        <w:t>При вильоті у тур з Казахстану</w:t>
      </w:r>
    </w:p>
    <w:p w14:paraId="41EF83A1" w14:textId="77777777" w:rsidR="0051399F" w:rsidRPr="004135F6" w:rsidRDefault="0051399F" w:rsidP="0051399F">
      <w:pPr>
        <w:pStyle w:val="a3"/>
        <w:spacing w:after="0" w:line="20" w:lineRule="atLeast"/>
        <w:ind w:left="0"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  при відмові від Договору або зміні замовлення у строк більший 14-ти (30-ти для турів раннього бронювання) днів до початку туру: еквівалент 1000 (тисячу) </w:t>
      </w:r>
      <w:proofErr w:type="spellStart"/>
      <w:r w:rsidRPr="004135F6">
        <w:rPr>
          <w:rFonts w:ascii="Times New Roman" w:eastAsia="Times New Roman" w:hAnsi="Times New Roman" w:cs="Times New Roman"/>
          <w:color w:val="000000" w:themeColor="text1"/>
          <w:sz w:val="18"/>
          <w:szCs w:val="18"/>
          <w:lang w:val="uk-UA" w:eastAsia="ru-RU"/>
        </w:rPr>
        <w:t>тенге</w:t>
      </w:r>
      <w:proofErr w:type="spellEnd"/>
      <w:r w:rsidRPr="004135F6">
        <w:rPr>
          <w:rFonts w:ascii="Times New Roman" w:eastAsia="Times New Roman" w:hAnsi="Times New Roman" w:cs="Times New Roman"/>
          <w:color w:val="000000" w:themeColor="text1"/>
          <w:sz w:val="18"/>
          <w:szCs w:val="18"/>
          <w:lang w:val="uk-UA" w:eastAsia="ru-RU"/>
        </w:rPr>
        <w:t xml:space="preserve"> за кожного туриста за курсом, зазначеним на сайті https://minfin.com.ua/  на дату відмови від Договору або зміни заявки;</w:t>
      </w:r>
    </w:p>
    <w:p w14:paraId="1C998F4F" w14:textId="77777777" w:rsidR="0051399F" w:rsidRPr="004135F6" w:rsidRDefault="0051399F" w:rsidP="0051399F">
      <w:pPr>
        <w:pStyle w:val="a3"/>
        <w:spacing w:after="0" w:line="20" w:lineRule="atLeast"/>
        <w:ind w:left="65" w:firstLine="502"/>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  при відмові від Договору або зміні замовлення у строк від 14-ти до 7-ми  (від 30-ти до 22-х для турів раннього бронювання) днів до початку туру: 30 %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4A1B78AE" w14:textId="77777777" w:rsidR="0051399F" w:rsidRPr="004135F6" w:rsidRDefault="0051399F" w:rsidP="0051399F">
      <w:pPr>
        <w:pStyle w:val="a3"/>
        <w:spacing w:after="0" w:line="20" w:lineRule="atLeast"/>
        <w:ind w:left="65" w:firstLine="502"/>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  при відмові від Договору або зміні замовлення у строк від 6-ти до 4-х  (від 21-го до 15-ти для турів раннього бронювання) днів до початку туру: 70 %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1AF180C8" w14:textId="77777777" w:rsidR="0051399F" w:rsidRPr="004135F6" w:rsidRDefault="0051399F" w:rsidP="0051399F">
      <w:pPr>
        <w:pStyle w:val="a3"/>
        <w:spacing w:after="0" w:line="20" w:lineRule="atLeast"/>
        <w:ind w:left="65" w:firstLine="502"/>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  при відмові від Договору або зміні замовлення у строк менший 3-х  (14-ти  для турів раннього бронювання) днів до початку туру: 100 %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3DE63CC4" w14:textId="77777777" w:rsidR="0051399F" w:rsidRPr="004135F6" w:rsidRDefault="0051399F" w:rsidP="0051399F">
      <w:pPr>
        <w:pStyle w:val="a3"/>
        <w:spacing w:after="0" w:line="20" w:lineRule="atLeast"/>
        <w:ind w:left="65" w:firstLine="502"/>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При відмові від Договору або зміні заявки за якими передбачався заїзд туристів в новорічний та різдвяний період (з 20.12 по 12.01), в період </w:t>
      </w:r>
      <w:proofErr w:type="spellStart"/>
      <w:r w:rsidRPr="004135F6">
        <w:rPr>
          <w:rFonts w:ascii="Times New Roman" w:eastAsia="Times New Roman" w:hAnsi="Times New Roman" w:cs="Times New Roman"/>
          <w:color w:val="000000" w:themeColor="text1"/>
          <w:sz w:val="18"/>
          <w:szCs w:val="18"/>
          <w:lang w:val="uk-UA" w:eastAsia="ru-RU"/>
        </w:rPr>
        <w:t>Новрузу</w:t>
      </w:r>
      <w:proofErr w:type="spellEnd"/>
      <w:r w:rsidRPr="004135F6">
        <w:rPr>
          <w:rFonts w:ascii="Times New Roman" w:eastAsia="Times New Roman" w:hAnsi="Times New Roman" w:cs="Times New Roman"/>
          <w:color w:val="000000" w:themeColor="text1"/>
          <w:sz w:val="18"/>
          <w:szCs w:val="18"/>
          <w:lang w:val="uk-UA" w:eastAsia="ru-RU"/>
        </w:rPr>
        <w:t xml:space="preserve"> (з 18.03 по 28.03), китайського Нового року, Рамадану, Великодня, травневих свят менше ніж за 30 днів до початку туру Турист(и) сплачує 100%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44B60950" w14:textId="77777777" w:rsidR="0051399F" w:rsidRPr="004135F6" w:rsidRDefault="0051399F" w:rsidP="0051399F">
      <w:pPr>
        <w:pStyle w:val="a3"/>
        <w:spacing w:after="0" w:line="20" w:lineRule="atLeast"/>
        <w:ind w:left="65" w:firstLine="502"/>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При відмові від Договору або зміні заявки за якими передбачався заїзд туристів в новорічний та різдвяний період (з 20.12 по 12.01) більше ніж за 30 днів до початку туру Турист(и) сплачує 10% вартості </w:t>
      </w:r>
      <w:proofErr w:type="spellStart"/>
      <w:r w:rsidRPr="004135F6">
        <w:rPr>
          <w:rFonts w:ascii="Times New Roman" w:eastAsia="Times New Roman" w:hAnsi="Times New Roman" w:cs="Times New Roman"/>
          <w:color w:val="000000" w:themeColor="text1"/>
          <w:sz w:val="18"/>
          <w:szCs w:val="18"/>
          <w:lang w:val="uk-UA" w:eastAsia="ru-RU"/>
        </w:rPr>
        <w:t>Турпродукту</w:t>
      </w:r>
      <w:proofErr w:type="spellEnd"/>
      <w:r w:rsidRPr="004135F6">
        <w:rPr>
          <w:rFonts w:ascii="Times New Roman" w:eastAsia="Times New Roman" w:hAnsi="Times New Roman" w:cs="Times New Roman"/>
          <w:color w:val="000000" w:themeColor="text1"/>
          <w:sz w:val="18"/>
          <w:szCs w:val="18"/>
          <w:lang w:val="uk-UA" w:eastAsia="ru-RU"/>
        </w:rPr>
        <w:t>.</w:t>
      </w:r>
    </w:p>
    <w:p w14:paraId="23ED4435" w14:textId="77777777" w:rsidR="00D27B59" w:rsidRPr="004135F6" w:rsidRDefault="00D27B59"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p>
    <w:p w14:paraId="605E69A9" w14:textId="77777777" w:rsidR="00D27B59" w:rsidRPr="004135F6" w:rsidRDefault="00D27B59"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Замовник </w:t>
      </w:r>
      <w:r w:rsidR="00115070" w:rsidRPr="004135F6">
        <w:rPr>
          <w:rFonts w:ascii="Times New Roman" w:eastAsia="Times New Roman" w:hAnsi="Times New Roman" w:cs="Times New Roman"/>
          <w:color w:val="000000" w:themeColor="text1"/>
          <w:sz w:val="18"/>
          <w:szCs w:val="18"/>
          <w:lang w:val="uk-UA" w:eastAsia="ru-RU"/>
        </w:rPr>
        <w:t>зобов’язаний</w:t>
      </w:r>
      <w:r w:rsidRPr="004135F6">
        <w:rPr>
          <w:rFonts w:ascii="Times New Roman" w:eastAsia="Times New Roman" w:hAnsi="Times New Roman" w:cs="Times New Roman"/>
          <w:color w:val="000000" w:themeColor="text1"/>
          <w:sz w:val="18"/>
          <w:szCs w:val="18"/>
          <w:lang w:val="uk-UA" w:eastAsia="ru-RU"/>
        </w:rPr>
        <w:t xml:space="preserve"> </w:t>
      </w:r>
      <w:r w:rsidR="00115070" w:rsidRPr="004135F6">
        <w:rPr>
          <w:rFonts w:ascii="Times New Roman" w:eastAsia="Times New Roman" w:hAnsi="Times New Roman" w:cs="Times New Roman"/>
          <w:color w:val="000000" w:themeColor="text1"/>
          <w:sz w:val="18"/>
          <w:szCs w:val="18"/>
          <w:lang w:val="uk-UA" w:eastAsia="ru-RU"/>
        </w:rPr>
        <w:t xml:space="preserve">відшкодувати витрати Туроператора у разі відмови Замовника від Договору (у разі зміни заявки), або у разі відмови Туроператора від Договору (п.4.1) за яким придбавалась одна туристична послуга або </w:t>
      </w:r>
      <w:proofErr w:type="spellStart"/>
      <w:r w:rsidR="00115070" w:rsidRPr="004135F6">
        <w:rPr>
          <w:rFonts w:ascii="Times New Roman" w:eastAsia="Times New Roman" w:hAnsi="Times New Roman" w:cs="Times New Roman"/>
          <w:color w:val="000000" w:themeColor="text1"/>
          <w:sz w:val="18"/>
          <w:szCs w:val="18"/>
          <w:lang w:val="uk-UA" w:eastAsia="ru-RU"/>
        </w:rPr>
        <w:t>Турпродукт</w:t>
      </w:r>
      <w:proofErr w:type="spellEnd"/>
      <w:r w:rsidR="00115070" w:rsidRPr="004135F6">
        <w:rPr>
          <w:rFonts w:ascii="Times New Roman" w:eastAsia="Times New Roman" w:hAnsi="Times New Roman" w:cs="Times New Roman"/>
          <w:color w:val="000000" w:themeColor="text1"/>
          <w:sz w:val="18"/>
          <w:szCs w:val="18"/>
          <w:lang w:val="uk-UA" w:eastAsia="ru-RU"/>
        </w:rPr>
        <w:t xml:space="preserve"> без послуги авіаперевезення, в розмірах та за умов, що встановлені у цьому пункті для випадку вильотів у тур з України, якщо інше не передбачається умовами бронювання про які Туроператор повідомляє Замовника через </w:t>
      </w:r>
      <w:proofErr w:type="spellStart"/>
      <w:r w:rsidR="00115070" w:rsidRPr="004135F6">
        <w:rPr>
          <w:rFonts w:ascii="Times New Roman" w:eastAsia="Times New Roman" w:hAnsi="Times New Roman" w:cs="Times New Roman"/>
          <w:color w:val="000000" w:themeColor="text1"/>
          <w:sz w:val="18"/>
          <w:szCs w:val="18"/>
          <w:lang w:val="uk-UA" w:eastAsia="ru-RU"/>
        </w:rPr>
        <w:t>Турагента</w:t>
      </w:r>
      <w:proofErr w:type="spellEnd"/>
      <w:r w:rsidR="00115070" w:rsidRPr="004135F6">
        <w:rPr>
          <w:rFonts w:ascii="Times New Roman" w:eastAsia="Times New Roman" w:hAnsi="Times New Roman" w:cs="Times New Roman"/>
          <w:color w:val="000000" w:themeColor="text1"/>
          <w:sz w:val="18"/>
          <w:szCs w:val="18"/>
          <w:lang w:val="uk-UA" w:eastAsia="ru-RU"/>
        </w:rPr>
        <w:t>.</w:t>
      </w:r>
    </w:p>
    <w:p w14:paraId="77D2A00E" w14:textId="77777777" w:rsidR="00981D58" w:rsidRPr="004135F6" w:rsidRDefault="00981D58" w:rsidP="00981D58">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p>
    <w:p w14:paraId="77C63B04" w14:textId="5D78A158" w:rsidR="00981D58" w:rsidRPr="004135F6" w:rsidRDefault="00981D58" w:rsidP="00981D58">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У всіх випадках відмови від Договору або зміни замовлення за якими придбавались послуги авіаперевезення чартерними рейсами або регулярними рейсами, на яких Туроператор має блоки місць, вартість авіаквитків не повертається.</w:t>
      </w:r>
    </w:p>
    <w:p w14:paraId="5779D3FB" w14:textId="77777777" w:rsidR="00981D58" w:rsidRPr="004135F6" w:rsidRDefault="00981D58"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p>
    <w:p w14:paraId="5C18C1FD" w14:textId="77777777" w:rsidR="002C4A36" w:rsidRPr="004135F6" w:rsidRDefault="002C4A36"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 xml:space="preserve">До відмови від Договору  </w:t>
      </w:r>
      <w:r w:rsidR="00B24F50" w:rsidRPr="004135F6">
        <w:rPr>
          <w:rFonts w:ascii="Times New Roman" w:eastAsia="Times New Roman" w:hAnsi="Times New Roman" w:cs="Times New Roman"/>
          <w:color w:val="000000" w:themeColor="text1"/>
          <w:sz w:val="18"/>
          <w:szCs w:val="18"/>
          <w:lang w:val="uk-UA" w:eastAsia="ru-RU"/>
        </w:rPr>
        <w:t>Замовника</w:t>
      </w:r>
      <w:r w:rsidR="00BD465D" w:rsidRPr="004135F6">
        <w:rPr>
          <w:rFonts w:ascii="Times New Roman" w:eastAsia="Times New Roman" w:hAnsi="Times New Roman" w:cs="Times New Roman"/>
          <w:color w:val="000000" w:themeColor="text1"/>
          <w:sz w:val="18"/>
          <w:szCs w:val="18"/>
          <w:lang w:val="uk-UA" w:eastAsia="ru-RU"/>
        </w:rPr>
        <w:t xml:space="preserve"> у цьому пункті</w:t>
      </w:r>
      <w:r w:rsidRPr="004135F6">
        <w:rPr>
          <w:rFonts w:ascii="Times New Roman" w:eastAsia="Times New Roman" w:hAnsi="Times New Roman" w:cs="Times New Roman"/>
          <w:color w:val="000000" w:themeColor="text1"/>
          <w:sz w:val="18"/>
          <w:szCs w:val="18"/>
          <w:lang w:val="uk-UA" w:eastAsia="ru-RU"/>
        </w:rPr>
        <w:t xml:space="preserve"> також прирівнюється неможливість Туриста (</w:t>
      </w:r>
      <w:proofErr w:type="spellStart"/>
      <w:r w:rsidRPr="004135F6">
        <w:rPr>
          <w:rFonts w:ascii="Times New Roman" w:eastAsia="Times New Roman" w:hAnsi="Times New Roman" w:cs="Times New Roman"/>
          <w:color w:val="000000" w:themeColor="text1"/>
          <w:sz w:val="18"/>
          <w:szCs w:val="18"/>
          <w:lang w:val="uk-UA" w:eastAsia="ru-RU"/>
        </w:rPr>
        <w:t>ів</w:t>
      </w:r>
      <w:proofErr w:type="spellEnd"/>
      <w:r w:rsidRPr="004135F6">
        <w:rPr>
          <w:rFonts w:ascii="Times New Roman" w:eastAsia="Times New Roman" w:hAnsi="Times New Roman" w:cs="Times New Roman"/>
          <w:color w:val="000000" w:themeColor="text1"/>
          <w:sz w:val="18"/>
          <w:szCs w:val="18"/>
          <w:lang w:val="uk-UA" w:eastAsia="ru-RU"/>
        </w:rPr>
        <w:t>) скористатися туристичним продуктом, зокрема, через хворобу чи інші життєві обставини.</w:t>
      </w:r>
    </w:p>
    <w:p w14:paraId="3CD6DD14" w14:textId="77777777" w:rsidR="00115070" w:rsidRPr="004135F6" w:rsidRDefault="00115070" w:rsidP="002C4A36">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p>
    <w:p w14:paraId="19EC1DC3" w14:textId="77777777" w:rsidR="00D27B59" w:rsidRPr="004135F6" w:rsidRDefault="00D27B59" w:rsidP="00D27B59">
      <w:pPr>
        <w:spacing w:after="0" w:line="20" w:lineRule="atLeast"/>
        <w:ind w:firstLine="426"/>
        <w:jc w:val="both"/>
        <w:rPr>
          <w:rFonts w:ascii="Times New Roman" w:eastAsia="Times New Roman" w:hAnsi="Times New Roman" w:cs="Times New Roman"/>
          <w:color w:val="000000" w:themeColor="text1"/>
          <w:sz w:val="18"/>
          <w:szCs w:val="18"/>
          <w:lang w:val="uk-UA" w:eastAsia="ru-RU"/>
        </w:rPr>
      </w:pPr>
      <w:r w:rsidRPr="004135F6">
        <w:rPr>
          <w:rFonts w:ascii="Times New Roman" w:eastAsia="Times New Roman" w:hAnsi="Times New Roman" w:cs="Times New Roman"/>
          <w:color w:val="000000" w:themeColor="text1"/>
          <w:sz w:val="18"/>
          <w:szCs w:val="18"/>
          <w:lang w:val="uk-UA" w:eastAsia="ru-RU"/>
        </w:rPr>
        <w:t>Зазначені у цьому пункті строки починають обчислюватись включно з днем відмови Замовника від цього Договору або зміни заявки або включно з днем відмови Туроператора від Договору (п.4.1). Кінцем строку є день, що передує дню початку туру.</w:t>
      </w:r>
      <w:bookmarkStart w:id="0" w:name="_GoBack"/>
    </w:p>
    <w:p w14:paraId="123E7EFC" w14:textId="6B5CF763" w:rsidR="00D233E5" w:rsidRPr="004135F6" w:rsidRDefault="00D233E5" w:rsidP="00D233E5">
      <w:pPr>
        <w:tabs>
          <w:tab w:val="left" w:pos="408"/>
        </w:tabs>
        <w:spacing w:after="0" w:line="240" w:lineRule="auto"/>
        <w:ind w:firstLine="425"/>
        <w:jc w:val="both"/>
        <w:rPr>
          <w:rFonts w:ascii="Times New Roman" w:eastAsia="Times New Roman" w:hAnsi="Times New Roman" w:cs="Times New Roman"/>
          <w:color w:val="000000" w:themeColor="text1"/>
          <w:sz w:val="20"/>
          <w:szCs w:val="20"/>
          <w:lang w:val="uk-UA" w:eastAsia="ru-RU"/>
        </w:rPr>
      </w:pPr>
      <w:r w:rsidRPr="004135F6">
        <w:rPr>
          <w:rFonts w:ascii="Times New Roman" w:eastAsia="Times New Roman" w:hAnsi="Times New Roman" w:cs="Times New Roman"/>
          <w:color w:val="000000" w:themeColor="text1"/>
          <w:sz w:val="20"/>
          <w:szCs w:val="20"/>
          <w:lang w:val="uk-UA" w:eastAsia="ru-RU"/>
        </w:rPr>
        <w:t xml:space="preserve">2.2.4. Розміри </w:t>
      </w:r>
      <w:proofErr w:type="spellStart"/>
      <w:r w:rsidRPr="004135F6">
        <w:rPr>
          <w:rFonts w:ascii="Times New Roman" w:eastAsia="Times New Roman" w:hAnsi="Times New Roman" w:cs="Times New Roman"/>
          <w:color w:val="000000" w:themeColor="text1"/>
          <w:sz w:val="20"/>
          <w:szCs w:val="20"/>
          <w:lang w:val="uk-UA" w:eastAsia="ru-RU"/>
        </w:rPr>
        <w:t>відшкодувань</w:t>
      </w:r>
      <w:proofErr w:type="spellEnd"/>
      <w:r w:rsidRPr="004135F6">
        <w:rPr>
          <w:rFonts w:ascii="Times New Roman" w:eastAsia="Times New Roman" w:hAnsi="Times New Roman" w:cs="Times New Roman"/>
          <w:color w:val="000000" w:themeColor="text1"/>
          <w:sz w:val="20"/>
          <w:szCs w:val="20"/>
          <w:lang w:val="uk-UA" w:eastAsia="ru-RU"/>
        </w:rPr>
        <w:t xml:space="preserve">, визначені в п. 2.2.3 цього Договору, не розповсюджуються на випадки відмови Замовника від цього Договору або відмови Третьої особи (Третіх осіб) від свого права, або відмови Туроператора від Договору (п.4.1), при  придбанні спеціальних турів (тури в Австрію, </w:t>
      </w:r>
      <w:proofErr w:type="spellStart"/>
      <w:r w:rsidRPr="004135F6">
        <w:rPr>
          <w:rFonts w:ascii="Times New Roman" w:eastAsia="Times New Roman" w:hAnsi="Times New Roman" w:cs="Times New Roman"/>
          <w:color w:val="000000" w:themeColor="text1"/>
          <w:sz w:val="20"/>
          <w:szCs w:val="20"/>
          <w:lang w:val="uk-UA" w:eastAsia="ru-RU"/>
        </w:rPr>
        <w:t>Андору</w:t>
      </w:r>
      <w:proofErr w:type="spellEnd"/>
      <w:r w:rsidRPr="004135F6">
        <w:rPr>
          <w:rFonts w:ascii="Times New Roman" w:eastAsia="Times New Roman" w:hAnsi="Times New Roman" w:cs="Times New Roman"/>
          <w:color w:val="000000" w:themeColor="text1"/>
          <w:sz w:val="20"/>
          <w:szCs w:val="20"/>
          <w:lang w:val="uk-UA" w:eastAsia="ru-RU"/>
        </w:rPr>
        <w:t xml:space="preserve">, Білорусію, Болгарію, Угорщину, Грецію, Грузію, Домініканську республіку, Індонезію, Іспанію,  Італію,  на Кіпр, Кубу, в Китай, Латвію, Литву, на Маврикій, Мальдіви, в Мексику, ОАЕ, Португалію, на </w:t>
      </w:r>
      <w:proofErr w:type="spellStart"/>
      <w:r w:rsidRPr="004135F6">
        <w:rPr>
          <w:rFonts w:ascii="Times New Roman" w:eastAsia="Times New Roman" w:hAnsi="Times New Roman" w:cs="Times New Roman"/>
          <w:color w:val="000000" w:themeColor="text1"/>
          <w:sz w:val="20"/>
          <w:szCs w:val="20"/>
          <w:lang w:val="uk-UA" w:eastAsia="ru-RU"/>
        </w:rPr>
        <w:t>Сейшели</w:t>
      </w:r>
      <w:proofErr w:type="spellEnd"/>
      <w:r w:rsidRPr="004135F6">
        <w:rPr>
          <w:rFonts w:ascii="Times New Roman" w:eastAsia="Times New Roman" w:hAnsi="Times New Roman" w:cs="Times New Roman"/>
          <w:color w:val="000000" w:themeColor="text1"/>
          <w:sz w:val="20"/>
          <w:szCs w:val="20"/>
          <w:lang w:val="uk-UA" w:eastAsia="ru-RU"/>
        </w:rPr>
        <w:t xml:space="preserve">, в Таїланд, у Францію, в Чехію, на Шрі-Ланку, в Естонію,  тури по Україні, тури до готелів </w:t>
      </w:r>
      <w:r w:rsidRPr="004135F6">
        <w:rPr>
          <w:rFonts w:ascii="Times New Roman" w:eastAsia="Times New Roman" w:hAnsi="Times New Roman" w:cs="Times New Roman"/>
          <w:color w:val="000000" w:themeColor="text1"/>
          <w:sz w:val="20"/>
          <w:szCs w:val="20"/>
          <w:lang w:eastAsia="ru-RU"/>
        </w:rPr>
        <w:t>VIP</w:t>
      </w:r>
      <w:r w:rsidRPr="004135F6">
        <w:rPr>
          <w:rFonts w:ascii="Times New Roman" w:eastAsia="Times New Roman" w:hAnsi="Times New Roman" w:cs="Times New Roman"/>
          <w:color w:val="000000" w:themeColor="text1"/>
          <w:sz w:val="20"/>
          <w:szCs w:val="20"/>
          <w:lang w:val="uk-UA" w:eastAsia="ru-RU"/>
        </w:rPr>
        <w:t xml:space="preserve">-сегменту Туреччини та Єгипту, а також інші тури, визначені Туроператором, як спеціальні, про що інформується Замовник через </w:t>
      </w:r>
      <w:proofErr w:type="spellStart"/>
      <w:r w:rsidRPr="004135F6">
        <w:rPr>
          <w:rFonts w:ascii="Times New Roman" w:eastAsia="Times New Roman" w:hAnsi="Times New Roman" w:cs="Times New Roman"/>
          <w:color w:val="000000" w:themeColor="text1"/>
          <w:sz w:val="20"/>
          <w:szCs w:val="20"/>
          <w:lang w:val="uk-UA" w:eastAsia="ru-RU"/>
        </w:rPr>
        <w:t>Турагента</w:t>
      </w:r>
      <w:proofErr w:type="spellEnd"/>
      <w:r w:rsidRPr="004135F6">
        <w:rPr>
          <w:rFonts w:ascii="Times New Roman" w:eastAsia="Times New Roman" w:hAnsi="Times New Roman" w:cs="Times New Roman"/>
          <w:color w:val="000000" w:themeColor="text1"/>
          <w:sz w:val="20"/>
          <w:szCs w:val="20"/>
          <w:lang w:val="uk-UA" w:eastAsia="ru-RU"/>
        </w:rPr>
        <w:t xml:space="preserve">). Інформація про розміри стягнень за відмову Замовника або Третьої особи (Третіх осіб) від виконання цього Договору, за яким він придбаває спеціальний тур, розміщується на сайті Туроператора, з якою </w:t>
      </w:r>
      <w:proofErr w:type="spellStart"/>
      <w:r w:rsidRPr="004135F6">
        <w:rPr>
          <w:rFonts w:ascii="Times New Roman" w:eastAsia="Times New Roman" w:hAnsi="Times New Roman" w:cs="Times New Roman"/>
          <w:color w:val="000000" w:themeColor="text1"/>
          <w:sz w:val="20"/>
          <w:szCs w:val="20"/>
          <w:lang w:val="uk-UA" w:eastAsia="ru-RU"/>
        </w:rPr>
        <w:t>Турагент</w:t>
      </w:r>
      <w:proofErr w:type="spellEnd"/>
      <w:r w:rsidRPr="004135F6">
        <w:rPr>
          <w:rFonts w:ascii="Times New Roman" w:eastAsia="Times New Roman" w:hAnsi="Times New Roman" w:cs="Times New Roman"/>
          <w:color w:val="000000" w:themeColor="text1"/>
          <w:sz w:val="20"/>
          <w:szCs w:val="20"/>
          <w:lang w:val="uk-UA" w:eastAsia="ru-RU"/>
        </w:rPr>
        <w:t xml:space="preserve"> ознайомлює Замовника.  Підписання цього договору підтверджує згоду Замовника з розмірами зазначених стягнень. </w:t>
      </w:r>
    </w:p>
    <w:p w14:paraId="029A456B" w14:textId="77777777" w:rsidR="00D233E5" w:rsidRPr="00A809B3" w:rsidRDefault="00D233E5" w:rsidP="00D233E5">
      <w:pPr>
        <w:tabs>
          <w:tab w:val="left" w:pos="408"/>
        </w:tabs>
        <w:spacing w:after="0" w:line="240" w:lineRule="auto"/>
        <w:ind w:firstLine="425"/>
        <w:jc w:val="both"/>
        <w:rPr>
          <w:rFonts w:ascii="Times New Roman" w:eastAsia="Times New Roman" w:hAnsi="Times New Roman" w:cs="Times New Roman"/>
          <w:sz w:val="20"/>
          <w:szCs w:val="20"/>
          <w:lang w:val="uk-UA" w:eastAsia="ru-RU"/>
        </w:rPr>
      </w:pPr>
      <w:r w:rsidRPr="004135F6">
        <w:rPr>
          <w:rFonts w:ascii="Times New Roman" w:eastAsia="Times New Roman" w:hAnsi="Times New Roman" w:cs="Times New Roman"/>
          <w:color w:val="000000" w:themeColor="text1"/>
          <w:sz w:val="20"/>
          <w:szCs w:val="20"/>
          <w:lang w:val="uk-UA" w:eastAsia="ru-RU"/>
        </w:rPr>
        <w:t xml:space="preserve">2.2.5. Якщо розмір витрат Туроператора, яких він зазнав через відмову Замовника від цього Договору або зміну ним заявки або через відмову Третьої особи (Третіх осіб) від права,  або через відмову Туроператора від Договору (п.4.1) перевищує розміри, зазначені в пунктах 2.2.2, 2.2.3, 2.2.4, то  Замовник  </w:t>
      </w:r>
      <w:bookmarkEnd w:id="0"/>
      <w:r w:rsidRPr="00A809B3">
        <w:rPr>
          <w:rFonts w:ascii="Times New Roman" w:eastAsia="Times New Roman" w:hAnsi="Times New Roman" w:cs="Times New Roman"/>
          <w:sz w:val="20"/>
          <w:szCs w:val="20"/>
          <w:lang w:val="uk-UA" w:eastAsia="ru-RU"/>
        </w:rPr>
        <w:t>відшкодовує Туроператору витрати у повному обсязі.</w:t>
      </w:r>
    </w:p>
    <w:p w14:paraId="7365D25D"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p>
    <w:p w14:paraId="24443858" w14:textId="77777777" w:rsidR="00D233E5" w:rsidRPr="00A809B3" w:rsidRDefault="00D233E5" w:rsidP="00D233E5">
      <w:pPr>
        <w:spacing w:after="0" w:line="276" w:lineRule="auto"/>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xml:space="preserve">2.3. Якщо Третя особа (Треті особи) виразить намір скористатися придбаним для неї Туристичним продуктом, вона (вони) зобов’язана: </w:t>
      </w:r>
    </w:p>
    <w:p w14:paraId="68324A6E"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b/>
          <w:snapToGrid w:val="0"/>
          <w:sz w:val="20"/>
          <w:szCs w:val="20"/>
          <w:lang w:val="uk-UA" w:eastAsia="ru-RU"/>
        </w:rPr>
        <w:t xml:space="preserve"> </w:t>
      </w:r>
      <w:r w:rsidRPr="00A809B3">
        <w:rPr>
          <w:rFonts w:ascii="Times New Roman" w:eastAsia="Times New Roman" w:hAnsi="Times New Roman" w:cs="Times New Roman"/>
          <w:snapToGrid w:val="0"/>
          <w:sz w:val="20"/>
          <w:szCs w:val="20"/>
          <w:lang w:val="uk-UA" w:eastAsia="ru-RU"/>
        </w:rPr>
        <w:t>2.3.1. Своєчасно надати документи, необхідні для оформлення поїздки (Туру): __________________________________________________________________________________________________________________________________________________________________________________________________________________.</w:t>
      </w:r>
    </w:p>
    <w:p w14:paraId="6C5E3C38"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2.3.2. Не пізніше ніж за 2 (дві) години до часу вильоту (виїзду), якщо про інші строки не попередить </w:t>
      </w:r>
      <w:proofErr w:type="spellStart"/>
      <w:r w:rsidRPr="00A809B3">
        <w:rPr>
          <w:rFonts w:ascii="Times New Roman" w:eastAsia="Times New Roman" w:hAnsi="Times New Roman" w:cs="Times New Roman"/>
          <w:snapToGrid w:val="0"/>
          <w:sz w:val="20"/>
          <w:szCs w:val="20"/>
          <w:lang w:val="uk-UA" w:eastAsia="ru-RU"/>
        </w:rPr>
        <w:t>Турагент</w:t>
      </w:r>
      <w:proofErr w:type="spellEnd"/>
      <w:r w:rsidRPr="00A809B3">
        <w:rPr>
          <w:rFonts w:ascii="Times New Roman" w:eastAsia="Times New Roman" w:hAnsi="Times New Roman" w:cs="Times New Roman"/>
          <w:snapToGrid w:val="0"/>
          <w:sz w:val="20"/>
          <w:szCs w:val="20"/>
          <w:lang w:val="uk-UA" w:eastAsia="ru-RU"/>
        </w:rPr>
        <w:t xml:space="preserve">, прибути на вказане </w:t>
      </w:r>
      <w:proofErr w:type="spellStart"/>
      <w:r w:rsidRPr="00A809B3">
        <w:rPr>
          <w:rFonts w:ascii="Times New Roman" w:eastAsia="Times New Roman" w:hAnsi="Times New Roman" w:cs="Times New Roman"/>
          <w:snapToGrid w:val="0"/>
          <w:sz w:val="20"/>
          <w:szCs w:val="20"/>
          <w:lang w:val="uk-UA" w:eastAsia="ru-RU"/>
        </w:rPr>
        <w:t>Турагентом</w:t>
      </w:r>
      <w:proofErr w:type="spellEnd"/>
      <w:r w:rsidRPr="00A809B3">
        <w:rPr>
          <w:rFonts w:ascii="Times New Roman" w:eastAsia="Times New Roman" w:hAnsi="Times New Roman" w:cs="Times New Roman"/>
          <w:snapToGrid w:val="0"/>
          <w:sz w:val="20"/>
          <w:szCs w:val="20"/>
          <w:lang w:val="uk-UA" w:eastAsia="ru-RU"/>
        </w:rPr>
        <w:t xml:space="preserve"> місце реєстрації. При перебуванні у турі дотримуватись вказівок гідів приймаючої сторони та повідомлень, розміщених в готелі на інформаційних стендах щодо часу вильоту (виїзду) рейсів та часу початку реєстрації.</w:t>
      </w:r>
    </w:p>
    <w:p w14:paraId="76391D83"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2.3.3. Дотримуватись правил перебування в країні тимчасового перебування, звичаїв, традицій місцевого населення, а також митних правил та правил в’їзду/виїзду до/з країни тимчасового перебування; не порушувати громадський порядок та вимоги законів, чинних на території країни тимчасового перебування; дотримуватись правил внутрішнього розпорядку та протипожежної безпеки в місцях розміщення та перебування. Правила в’їзду до країни (місця) тимчасового перебування та перебування там містяться на офіційному сайті туроператора www.tez-tour.com, у його каталогах, а також про них Третю особу</w:t>
      </w:r>
      <w:r w:rsidRPr="00A809B3">
        <w:rPr>
          <w:rFonts w:ascii="Times New Roman" w:eastAsia="Times New Roman" w:hAnsi="Times New Roman" w:cs="Times New Roman"/>
          <w:snapToGrid w:val="0"/>
          <w:sz w:val="20"/>
          <w:szCs w:val="20"/>
          <w:lang w:val="ru-RU" w:eastAsia="ru-RU"/>
        </w:rPr>
        <w:t xml:space="preserve"> (</w:t>
      </w:r>
      <w:r w:rsidRPr="00A809B3">
        <w:rPr>
          <w:rFonts w:ascii="Times New Roman" w:eastAsia="Times New Roman" w:hAnsi="Times New Roman" w:cs="Times New Roman"/>
          <w:snapToGrid w:val="0"/>
          <w:sz w:val="20"/>
          <w:szCs w:val="20"/>
          <w:lang w:val="uk-UA" w:eastAsia="ru-RU"/>
        </w:rPr>
        <w:t>Третіх осіб</w:t>
      </w:r>
      <w:r w:rsidRPr="00A809B3">
        <w:rPr>
          <w:rFonts w:ascii="Times New Roman" w:eastAsia="Times New Roman" w:hAnsi="Times New Roman" w:cs="Times New Roman"/>
          <w:snapToGrid w:val="0"/>
          <w:sz w:val="20"/>
          <w:szCs w:val="20"/>
          <w:lang w:val="ru-RU" w:eastAsia="ru-RU"/>
        </w:rPr>
        <w:t>)</w:t>
      </w:r>
      <w:r w:rsidRPr="00A809B3">
        <w:rPr>
          <w:rFonts w:ascii="Times New Roman" w:eastAsia="Times New Roman" w:hAnsi="Times New Roman" w:cs="Times New Roman"/>
          <w:snapToGrid w:val="0"/>
          <w:sz w:val="20"/>
          <w:szCs w:val="20"/>
          <w:lang w:val="uk-UA" w:eastAsia="ru-RU"/>
        </w:rPr>
        <w:t xml:space="preserve"> інформує </w:t>
      </w:r>
      <w:proofErr w:type="spellStart"/>
      <w:r w:rsidRPr="00A809B3">
        <w:rPr>
          <w:rFonts w:ascii="Times New Roman" w:eastAsia="Times New Roman" w:hAnsi="Times New Roman" w:cs="Times New Roman"/>
          <w:snapToGrid w:val="0"/>
          <w:sz w:val="20"/>
          <w:szCs w:val="20"/>
          <w:lang w:val="uk-UA" w:eastAsia="ru-RU"/>
        </w:rPr>
        <w:t>Турагент</w:t>
      </w:r>
      <w:proofErr w:type="spellEnd"/>
      <w:r w:rsidRPr="00A809B3">
        <w:rPr>
          <w:rFonts w:ascii="Times New Roman" w:eastAsia="Times New Roman" w:hAnsi="Times New Roman" w:cs="Times New Roman"/>
          <w:snapToGrid w:val="0"/>
          <w:sz w:val="20"/>
          <w:szCs w:val="20"/>
          <w:lang w:val="uk-UA" w:eastAsia="ru-RU"/>
        </w:rPr>
        <w:t>. Підпис Третьої особи (Третіх осіб) під цим договором  підтверджує, що вона (вони) ознайомлена з усіма зазначеними правилами.</w:t>
      </w:r>
    </w:p>
    <w:p w14:paraId="082E1D75"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2.3.4. Своєчасно, та в повному обсязі здійснити оплату за використання додаткових послуг в місцях  перебування.</w:t>
      </w:r>
    </w:p>
    <w:p w14:paraId="6C2CD683"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2.3.5. Оплатити вартість в’їзної візи при проходженні паспортного контролю, якщо придбання візи у спрощений спосіб передбачено законодавством країни, до якої в’їжджає Третя особа (Треті особи).</w:t>
      </w:r>
    </w:p>
    <w:p w14:paraId="0F2E4499"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2.3.6. У випадку невідповідності умов туру умовам даного Договору повідомити про це Туроператора через </w:t>
      </w:r>
      <w:proofErr w:type="spellStart"/>
      <w:r w:rsidRPr="00A809B3">
        <w:rPr>
          <w:rFonts w:ascii="Times New Roman" w:eastAsia="Times New Roman" w:hAnsi="Times New Roman" w:cs="Times New Roman"/>
          <w:snapToGrid w:val="0"/>
          <w:sz w:val="20"/>
          <w:szCs w:val="20"/>
          <w:lang w:val="uk-UA" w:eastAsia="ru-RU"/>
        </w:rPr>
        <w:t>Турагента</w:t>
      </w:r>
      <w:proofErr w:type="spellEnd"/>
      <w:r w:rsidRPr="00A809B3">
        <w:rPr>
          <w:rFonts w:ascii="Times New Roman" w:eastAsia="Times New Roman" w:hAnsi="Times New Roman" w:cs="Times New Roman"/>
          <w:snapToGrid w:val="0"/>
          <w:sz w:val="20"/>
          <w:szCs w:val="20"/>
          <w:lang w:val="uk-UA" w:eastAsia="ru-RU"/>
        </w:rPr>
        <w:t xml:space="preserve"> не пізніше двох тижнів з моменту закінчення подорожі. При цьому до претензії повинен додаватись акт, складений Третьою особою (Третіми особами) та уповноваженим працівником організації, що надавала йому послуги  та завірений підписом представника приймаючої сторони  в країні перебування, копія цього Договору, копія документа про сплату Замовником вартості </w:t>
      </w:r>
      <w:proofErr w:type="spellStart"/>
      <w:r w:rsidRPr="00A809B3">
        <w:rPr>
          <w:rFonts w:ascii="Times New Roman" w:eastAsia="Times New Roman" w:hAnsi="Times New Roman" w:cs="Times New Roman"/>
          <w:snapToGrid w:val="0"/>
          <w:sz w:val="20"/>
          <w:szCs w:val="20"/>
          <w:lang w:val="uk-UA" w:eastAsia="ru-RU"/>
        </w:rPr>
        <w:t>Турпродукту</w:t>
      </w:r>
      <w:proofErr w:type="spellEnd"/>
      <w:r w:rsidRPr="00A809B3">
        <w:rPr>
          <w:rFonts w:ascii="Times New Roman" w:eastAsia="Times New Roman" w:hAnsi="Times New Roman" w:cs="Times New Roman"/>
          <w:snapToGrid w:val="0"/>
          <w:sz w:val="20"/>
          <w:szCs w:val="20"/>
          <w:lang w:val="uk-UA" w:eastAsia="ru-RU"/>
        </w:rPr>
        <w:t xml:space="preserve"> та інші матеріали, які підтверджують факт невідповідності умов туру умовам даного Договору. Відсутність претензії, поданої Третьою особою (Третіми особами) у зазначені строки, свідчить про належне виконання Туроператором зобов’язань за цим Договором.</w:t>
      </w:r>
    </w:p>
    <w:p w14:paraId="7D0A4F5C" w14:textId="77777777" w:rsidR="00D233E5" w:rsidRPr="00A809B3" w:rsidRDefault="00D233E5" w:rsidP="00D233E5">
      <w:pPr>
        <w:spacing w:after="0" w:line="240" w:lineRule="auto"/>
        <w:ind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2.3.7. Дотримуватись вимог чинного законодавства України щодо перетину Державного кордону України, а також прикордонних та митних правил інших країн, через (до) які (яких) подорожує Третя особа (Треті особи).</w:t>
      </w:r>
    </w:p>
    <w:p w14:paraId="0F937BF4" w14:textId="77777777" w:rsidR="00D233E5" w:rsidRPr="00A809B3" w:rsidRDefault="00D233E5" w:rsidP="00D233E5">
      <w:pPr>
        <w:tabs>
          <w:tab w:val="left" w:pos="408"/>
        </w:tabs>
        <w:spacing w:after="0" w:line="276" w:lineRule="auto"/>
        <w:ind w:firstLine="426"/>
        <w:jc w:val="both"/>
        <w:rPr>
          <w:rFonts w:ascii="Times New Roman" w:eastAsia="Times New Roman" w:hAnsi="Times New Roman" w:cs="Times New Roman"/>
          <w:sz w:val="20"/>
          <w:szCs w:val="20"/>
          <w:lang w:val="uk-UA" w:eastAsia="ru-RU"/>
        </w:rPr>
      </w:pPr>
    </w:p>
    <w:p w14:paraId="2806F91D" w14:textId="77777777" w:rsidR="00D233E5" w:rsidRPr="00A809B3" w:rsidRDefault="00D233E5" w:rsidP="00D233E5">
      <w:pPr>
        <w:tabs>
          <w:tab w:val="left" w:pos="408"/>
        </w:tabs>
        <w:spacing w:after="0" w:line="276" w:lineRule="auto"/>
        <w:ind w:firstLine="426"/>
        <w:jc w:val="center"/>
        <w:rPr>
          <w:rFonts w:ascii="Times New Roman" w:eastAsia="Times New Roman" w:hAnsi="Times New Roman" w:cs="Times New Roman"/>
          <w:b/>
          <w:sz w:val="20"/>
          <w:szCs w:val="20"/>
          <w:u w:val="single"/>
          <w:lang w:val="uk-UA" w:eastAsia="ru-RU"/>
        </w:rPr>
      </w:pPr>
      <w:r w:rsidRPr="00A809B3">
        <w:rPr>
          <w:rFonts w:ascii="Times New Roman" w:eastAsia="Times New Roman" w:hAnsi="Times New Roman" w:cs="Times New Roman"/>
          <w:b/>
          <w:sz w:val="20"/>
          <w:szCs w:val="20"/>
          <w:u w:val="single"/>
          <w:lang w:val="uk-UA" w:eastAsia="ru-RU"/>
        </w:rPr>
        <w:t>3. ВІДПОВІДАЛЬНІСТЬ СТОРІН ТА ТРЕТЬОЇ ОСОБИ (ТРЕТІХ ОСІБ)</w:t>
      </w:r>
    </w:p>
    <w:p w14:paraId="2E8F8D3A" w14:textId="77777777" w:rsidR="00D233E5" w:rsidRPr="00A809B3" w:rsidRDefault="00D233E5" w:rsidP="00D233E5">
      <w:pPr>
        <w:spacing w:after="0" w:line="240" w:lineRule="auto"/>
        <w:ind w:firstLine="360"/>
        <w:jc w:val="center"/>
        <w:rPr>
          <w:rFonts w:ascii="Times New Roman" w:eastAsia="Times New Roman" w:hAnsi="Times New Roman" w:cs="Times New Roman"/>
          <w:b/>
          <w:snapToGrid w:val="0"/>
          <w:sz w:val="20"/>
          <w:szCs w:val="20"/>
          <w:u w:val="single"/>
          <w:lang w:val="uk-UA" w:eastAsia="ru-RU"/>
        </w:rPr>
      </w:pPr>
    </w:p>
    <w:p w14:paraId="5429ACAE"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3.1. У випадку невиконання або неналежного виконання умов даного Договору сторони несуть відповідальність згідно чинного законодавства України та умов цього Договору. </w:t>
      </w:r>
    </w:p>
    <w:p w14:paraId="5DD27B68"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3.2. Третя особа (Треті особи) несе відповідальність за пошкодження майна або здійснення протиправних дій під час поїздки, згідно з чинним законодавством країни тимчасового перебування.</w:t>
      </w:r>
    </w:p>
    <w:p w14:paraId="6ED529B5"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3.3. У випадку порушення Третьою особою (Третіми особами), яка використовує туристичні  послуги Туроператора, діючих правил проїзду, реєстрації чи провозу багажу, нанесення збитків майну транспортної компанії чи порушення правил проживання в готелі або недотримання законодавства країни перебування, штрафи стягуються з Третьої особи (Третіх осіб) в розмірах, передбачених відповідними правилами і нормами транспортної компанії, готелю, країни перебування. Туроператор в даному випадку відповідальності не несе.</w:t>
      </w:r>
    </w:p>
    <w:p w14:paraId="02ADF84C"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3.4. У випадку відмови Туроператора від виконання даного Договору, Замовник та Третя особа мають право на відшкодування збитків, підтверджених у встановленому порядку та заподіяних внаслідок розірвання даного Договору, крім випадку, коли це відбулося з вини Третьої особи (Третіх осіб) або Замовника.</w:t>
      </w:r>
    </w:p>
    <w:p w14:paraId="671B32AE" w14:textId="77777777" w:rsidR="00D233E5" w:rsidRPr="00A809B3" w:rsidRDefault="00D233E5" w:rsidP="00D233E5">
      <w:pPr>
        <w:spacing w:after="0" w:line="20" w:lineRule="atLeast"/>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Однією з причин відмови Туроператора від цього Договору є не отримання ним впродовж трьох банківських днів з моменту укладення цього Договору грошових коштів від </w:t>
      </w:r>
      <w:proofErr w:type="spellStart"/>
      <w:r w:rsidRPr="00A809B3">
        <w:rPr>
          <w:rFonts w:ascii="Times New Roman" w:eastAsia="Times New Roman" w:hAnsi="Times New Roman" w:cs="Times New Roman"/>
          <w:snapToGrid w:val="0"/>
          <w:sz w:val="20"/>
          <w:szCs w:val="20"/>
          <w:lang w:val="uk-UA" w:eastAsia="ru-RU"/>
        </w:rPr>
        <w:t>Турагента</w:t>
      </w:r>
      <w:proofErr w:type="spellEnd"/>
      <w:r w:rsidRPr="00A809B3">
        <w:rPr>
          <w:rFonts w:ascii="Times New Roman" w:eastAsia="Times New Roman" w:hAnsi="Times New Roman" w:cs="Times New Roman"/>
          <w:snapToGrid w:val="0"/>
          <w:sz w:val="20"/>
          <w:szCs w:val="20"/>
          <w:lang w:val="uk-UA" w:eastAsia="ru-RU"/>
        </w:rPr>
        <w:t xml:space="preserve">, які він отримав від Замовника за тур. У відповідності до п. 4.3 агентського договору, укладеного між Туроператором та </w:t>
      </w:r>
      <w:proofErr w:type="spellStart"/>
      <w:r w:rsidRPr="00A809B3">
        <w:rPr>
          <w:rFonts w:ascii="Times New Roman" w:eastAsia="Times New Roman" w:hAnsi="Times New Roman" w:cs="Times New Roman"/>
          <w:snapToGrid w:val="0"/>
          <w:sz w:val="20"/>
          <w:szCs w:val="20"/>
          <w:lang w:val="uk-UA" w:eastAsia="ru-RU"/>
        </w:rPr>
        <w:t>Турагентом</w:t>
      </w:r>
      <w:proofErr w:type="spellEnd"/>
      <w:r w:rsidRPr="00A809B3">
        <w:rPr>
          <w:rFonts w:ascii="Times New Roman" w:eastAsia="Times New Roman" w:hAnsi="Times New Roman" w:cs="Times New Roman"/>
          <w:snapToGrid w:val="0"/>
          <w:sz w:val="20"/>
          <w:szCs w:val="20"/>
          <w:lang w:val="uk-UA" w:eastAsia="ru-RU"/>
        </w:rPr>
        <w:t xml:space="preserve">, в такому разі </w:t>
      </w:r>
      <w:proofErr w:type="spellStart"/>
      <w:r w:rsidRPr="00A809B3">
        <w:rPr>
          <w:rFonts w:ascii="Times New Roman" w:eastAsia="Times New Roman" w:hAnsi="Times New Roman" w:cs="Times New Roman"/>
          <w:snapToGrid w:val="0"/>
          <w:sz w:val="20"/>
          <w:szCs w:val="20"/>
          <w:lang w:val="uk-UA" w:eastAsia="ru-RU"/>
        </w:rPr>
        <w:t>Турагент</w:t>
      </w:r>
      <w:proofErr w:type="spellEnd"/>
      <w:r w:rsidRPr="00A809B3">
        <w:rPr>
          <w:rFonts w:ascii="Times New Roman" w:eastAsia="Times New Roman" w:hAnsi="Times New Roman" w:cs="Times New Roman"/>
          <w:snapToGrid w:val="0"/>
          <w:sz w:val="20"/>
          <w:szCs w:val="20"/>
          <w:lang w:val="uk-UA" w:eastAsia="ru-RU"/>
        </w:rPr>
        <w:t xml:space="preserve"> зобов’язується негайно повернути Замовнику отримані від нього усі грошові кошти за тур, а також відшкодувати у повному об’ємі збитки, заподіяні внаслідок розірвання Договору на туристичне обслуговування.</w:t>
      </w:r>
    </w:p>
    <w:p w14:paraId="19742A76" w14:textId="77777777" w:rsidR="00D233E5" w:rsidRPr="00A809B3" w:rsidRDefault="00D233E5" w:rsidP="00D233E5">
      <w:pPr>
        <w:tabs>
          <w:tab w:val="left" w:pos="408"/>
        </w:tabs>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3.5. У випадках скасування чи зміни часу відправлення та/чи прибуття чартерних рейсів і пов'язаними з цим змінами тривалості і програми туру, претензії приймаються Туроператором (перевізником за договором) до розгляду. При цьому на Туроператора поширюються всі умови та обмеження відповідальності, які встановлені Правилами повітряних перевезень  пасажирів і багажу, Правилами фактичного перевізника та іншими нормативними актами в сфері перевезень.</w:t>
      </w:r>
    </w:p>
    <w:p w14:paraId="188DB4E8" w14:textId="77777777" w:rsidR="00D233E5" w:rsidRPr="00A809B3" w:rsidRDefault="00D233E5" w:rsidP="00D233E5">
      <w:pPr>
        <w:tabs>
          <w:tab w:val="left" w:pos="408"/>
        </w:tabs>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У випадках скасування чи зміни часу відправлення та/чи прибуття регулярних рейсів, відмови у перевезенні на регулярному рейсі і пов'язаними з цим змінами тривалості і програми туру Туроператор, як агент з продажу перевезень авіакомпанії, передає претензії Замовника або Третьої особи (Третіх осіб) на розгляд авіакомпанії,  яка уклала з </w:t>
      </w:r>
      <w:proofErr w:type="spellStart"/>
      <w:r w:rsidRPr="00A809B3">
        <w:rPr>
          <w:rFonts w:ascii="Times New Roman" w:eastAsia="Times New Roman" w:hAnsi="Times New Roman" w:cs="Times New Roman"/>
          <w:sz w:val="20"/>
          <w:szCs w:val="20"/>
          <w:lang w:val="uk-UA" w:eastAsia="ru-RU"/>
        </w:rPr>
        <w:t>Третью</w:t>
      </w:r>
      <w:proofErr w:type="spellEnd"/>
      <w:r w:rsidRPr="00A809B3">
        <w:rPr>
          <w:rFonts w:ascii="Times New Roman" w:eastAsia="Times New Roman" w:hAnsi="Times New Roman" w:cs="Times New Roman"/>
          <w:sz w:val="20"/>
          <w:szCs w:val="20"/>
          <w:lang w:val="uk-UA" w:eastAsia="ru-RU"/>
        </w:rPr>
        <w:t xml:space="preserve"> особою (Третіми особами) за посередництва Туроператора,  договір перевезення.</w:t>
      </w:r>
    </w:p>
    <w:p w14:paraId="0F61D910"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3.6. Туроператор не несе відповідальності за схоронність багажу, цінностей та документів Третьої особи (Третіх осіб)  протягом усього періоду перебування у подорожі.</w:t>
      </w:r>
    </w:p>
    <w:p w14:paraId="37D0F7CE"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3.7. Туроператор не несе відповідальності, якщо рішенням влади чи відповідних осіб Третій особі (Третім особам) відмовлено в можливості в'їзду чи виїзду внаслідок порушення правопорядку або інших причин, або якщо внаслідок будь-яких інших причин, незалежних від Туроператора, Третя особа (Треті особи) не скористалася </w:t>
      </w:r>
      <w:proofErr w:type="spellStart"/>
      <w:r w:rsidRPr="00A809B3">
        <w:rPr>
          <w:rFonts w:ascii="Times New Roman" w:eastAsia="Times New Roman" w:hAnsi="Times New Roman" w:cs="Times New Roman"/>
          <w:sz w:val="20"/>
          <w:szCs w:val="20"/>
          <w:lang w:val="uk-UA" w:eastAsia="ru-RU"/>
        </w:rPr>
        <w:t>Турпродуктом</w:t>
      </w:r>
      <w:proofErr w:type="spellEnd"/>
      <w:r w:rsidRPr="00A809B3">
        <w:rPr>
          <w:rFonts w:ascii="Times New Roman" w:eastAsia="Times New Roman" w:hAnsi="Times New Roman" w:cs="Times New Roman"/>
          <w:sz w:val="20"/>
          <w:szCs w:val="20"/>
          <w:lang w:val="uk-UA" w:eastAsia="ru-RU"/>
        </w:rPr>
        <w:t>.</w:t>
      </w:r>
    </w:p>
    <w:p w14:paraId="66BF6E21"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3.8. Туроператор не несе відповідальності щодо відшкодування грошових витрат Замовника  за оплачені послуги, якщо Третя особа у період обслуговування за своїм розсудом чи в зв'язку із своїми інтересами не скористалась всіма чи частиною запропонованих та сплачених послуг та не відшкодовує Замовнику витрати, що виходять за межі послуг, обумовлених цим Договором.</w:t>
      </w:r>
    </w:p>
    <w:p w14:paraId="58F0CF17"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3.9. Туроператор не несе відповідальності за витрати Третьої особи (Третіх осіб), пов’язані із настанням страхового випадку. У разі настання страхового випадку, претензії та заяви по витратах Третя особа (Треті особи) пред’являє в страхову компанію, вказану в страховому полісі.</w:t>
      </w:r>
    </w:p>
    <w:p w14:paraId="29457CCC"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3.10. Туроператор не несе відповідальності за відмову посольства іноземної  держави у видачі віз Третій особі (Третім особам) за маршрутом туристичного продукту.</w:t>
      </w:r>
    </w:p>
    <w:p w14:paraId="69D176F9"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3.11. У випадку невиїзду Третьої особи (Третіх осіб) внаслідок неправильного оформлення паспортних, візових та інших документів, Туроператор відповідальності не несе, за винятком випадків коли Туроператор взяв на себе обов’язок з оформлення таких документів.</w:t>
      </w:r>
    </w:p>
    <w:p w14:paraId="23CE18A2"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3.12. Не заселення Третьої особи (Третіх осіб) в номер готелю в дату, вказану в замовленні, з причин, що не залежать від дій Туроператора та/або готелю, вважається відмовою Замовника від виконання цього Договору за погодженням із Третьою особою (Третіми особами) і тягне за собою застосування до Замовника п.2.2.2 або 2.2.3 або 2.2.4 або 2.2.5 Договору.</w:t>
      </w:r>
    </w:p>
    <w:p w14:paraId="3493C117" w14:textId="77777777" w:rsidR="00D233E5" w:rsidRPr="00A809B3" w:rsidRDefault="00D233E5" w:rsidP="00D233E5">
      <w:pPr>
        <w:tabs>
          <w:tab w:val="left" w:pos="408"/>
        </w:tabs>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3.13. Якщо Третя особа (Треті особи) неправомірно з власної ініціативи залишився в країні тимчасового перебування  після закінчення строку туру, Замовник зобов’язаний компенсувати Туроператору усі його витрати, пов’язані з таким неправомірним вчинком.</w:t>
      </w:r>
    </w:p>
    <w:p w14:paraId="236358B6" w14:textId="77777777" w:rsidR="00D233E5" w:rsidRPr="00A809B3" w:rsidRDefault="00D233E5" w:rsidP="00D233E5">
      <w:pPr>
        <w:spacing w:after="0" w:line="240" w:lineRule="auto"/>
        <w:ind w:firstLine="360"/>
        <w:jc w:val="center"/>
        <w:rPr>
          <w:rFonts w:ascii="Times New Roman" w:eastAsia="Times New Roman" w:hAnsi="Times New Roman" w:cs="Times New Roman"/>
          <w:b/>
          <w:snapToGrid w:val="0"/>
          <w:sz w:val="20"/>
          <w:szCs w:val="20"/>
          <w:u w:val="single"/>
          <w:lang w:val="uk-UA" w:eastAsia="ru-RU"/>
        </w:rPr>
      </w:pPr>
    </w:p>
    <w:p w14:paraId="354F114A" w14:textId="77777777" w:rsidR="00D233E5" w:rsidRPr="00A809B3" w:rsidRDefault="00D233E5" w:rsidP="00D233E5">
      <w:pPr>
        <w:spacing w:after="0" w:line="240" w:lineRule="auto"/>
        <w:ind w:firstLine="360"/>
        <w:jc w:val="center"/>
        <w:rPr>
          <w:rFonts w:ascii="Times New Roman" w:eastAsia="Times New Roman" w:hAnsi="Times New Roman" w:cs="Times New Roman"/>
          <w:b/>
          <w:snapToGrid w:val="0"/>
          <w:sz w:val="20"/>
          <w:szCs w:val="20"/>
          <w:u w:val="single"/>
          <w:lang w:val="uk-UA" w:eastAsia="ru-RU"/>
        </w:rPr>
      </w:pPr>
      <w:r w:rsidRPr="00A809B3">
        <w:rPr>
          <w:rFonts w:ascii="Times New Roman" w:eastAsia="Times New Roman" w:hAnsi="Times New Roman" w:cs="Times New Roman"/>
          <w:b/>
          <w:snapToGrid w:val="0"/>
          <w:sz w:val="20"/>
          <w:szCs w:val="20"/>
          <w:u w:val="single"/>
          <w:lang w:val="uk-UA" w:eastAsia="ru-RU"/>
        </w:rPr>
        <w:t>4. ЗАГАЛЬНА ВАРТІСТЬ ТУРИСТИЧНИХ ПОСЛУГ</w:t>
      </w:r>
    </w:p>
    <w:p w14:paraId="35570F30"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4.1. Вартість туристичного продукту, замовленого Замовником </w:t>
      </w:r>
      <w:r w:rsidRPr="00A809B3">
        <w:rPr>
          <w:rFonts w:ascii="Times New Roman" w:eastAsia="Times New Roman" w:hAnsi="Times New Roman" w:cs="Times New Roman"/>
          <w:i/>
          <w:sz w:val="20"/>
          <w:szCs w:val="20"/>
          <w:lang w:val="uk-UA" w:eastAsia="ru-RU"/>
        </w:rPr>
        <w:t>(цифрами та прописом)</w:t>
      </w:r>
      <w:r w:rsidRPr="00A809B3">
        <w:rPr>
          <w:rFonts w:ascii="Times New Roman" w:eastAsia="Times New Roman" w:hAnsi="Times New Roman" w:cs="Times New Roman"/>
          <w:sz w:val="20"/>
          <w:szCs w:val="20"/>
          <w:lang w:val="uk-UA" w:eastAsia="ru-RU"/>
        </w:rPr>
        <w:t xml:space="preserve"> ___________грн.  та є дійсною впродовж строку,  на оплату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встановленого у п.2.2.1 цього Договору. </w:t>
      </w:r>
    </w:p>
    <w:p w14:paraId="67EE6CF7"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Сторони цього Договору домовилися вважати  зазначену суму в гривнях такою, що еквівалентна (_________)___________</w:t>
      </w:r>
      <w:proofErr w:type="spellStart"/>
      <w:r w:rsidRPr="00A809B3">
        <w:rPr>
          <w:rFonts w:ascii="Times New Roman" w:eastAsia="Times New Roman" w:hAnsi="Times New Roman" w:cs="Times New Roman"/>
          <w:sz w:val="20"/>
          <w:szCs w:val="20"/>
          <w:lang w:val="uk-UA" w:eastAsia="ru-RU"/>
        </w:rPr>
        <w:t>дол</w:t>
      </w:r>
      <w:proofErr w:type="spellEnd"/>
      <w:r w:rsidRPr="00A809B3">
        <w:rPr>
          <w:rFonts w:ascii="Times New Roman" w:eastAsia="Times New Roman" w:hAnsi="Times New Roman" w:cs="Times New Roman"/>
          <w:sz w:val="20"/>
          <w:szCs w:val="20"/>
          <w:lang w:val="uk-UA" w:eastAsia="ru-RU"/>
        </w:rPr>
        <w:t xml:space="preserve">. США </w:t>
      </w:r>
      <w:r w:rsidRPr="00A809B3">
        <w:rPr>
          <w:rFonts w:ascii="Times New Roman" w:eastAsia="Times New Roman" w:hAnsi="Times New Roman" w:cs="Times New Roman"/>
          <w:i/>
          <w:sz w:val="20"/>
          <w:szCs w:val="20"/>
          <w:lang w:val="uk-UA" w:eastAsia="ru-RU"/>
        </w:rPr>
        <w:t>(або Євро).</w:t>
      </w:r>
      <w:r w:rsidRPr="00A809B3">
        <w:rPr>
          <w:rFonts w:ascii="Times New Roman" w:eastAsia="Times New Roman" w:hAnsi="Times New Roman" w:cs="Times New Roman"/>
          <w:sz w:val="20"/>
          <w:szCs w:val="20"/>
          <w:lang w:val="uk-UA" w:eastAsia="ru-RU"/>
        </w:rPr>
        <w:t xml:space="preserve"> </w:t>
      </w:r>
    </w:p>
    <w:p w14:paraId="40D73957"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У випадку несплати Замовником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впродовж строку, встановленого в п.2.2.1 цього Договору, і відсутності письмової заяви Замовника про відмову від цього Договору, Туроператор має право у будь-який строк  розірвати із Замовником цей Договір без відшкодування йому збитків, пов’язаних з таким розривом, а Замовник зобов’язаний відшкодувати витрати Туроператора у розмірі, що зазначений в п.2.2.2 -2.2.5 цього Договору. Якщо Замовник</w:t>
      </w:r>
      <w:r w:rsidRPr="00A809B3">
        <w:rPr>
          <w:rFonts w:ascii="Times New Roman" w:eastAsia="Times New Roman" w:hAnsi="Times New Roman" w:cs="Times New Roman"/>
          <w:b/>
          <w:sz w:val="20"/>
          <w:szCs w:val="20"/>
          <w:lang w:val="uk-UA" w:eastAsia="ru-RU"/>
        </w:rPr>
        <w:t xml:space="preserve"> </w:t>
      </w:r>
      <w:r w:rsidRPr="00A809B3">
        <w:rPr>
          <w:rFonts w:ascii="Times New Roman" w:eastAsia="Times New Roman" w:hAnsi="Times New Roman" w:cs="Times New Roman"/>
          <w:sz w:val="20"/>
          <w:szCs w:val="20"/>
          <w:lang w:val="uk-UA" w:eastAsia="ru-RU"/>
        </w:rPr>
        <w:t xml:space="preserve">сплачуватиме вартість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b/>
          <w:sz w:val="20"/>
          <w:szCs w:val="20"/>
          <w:lang w:val="uk-UA" w:eastAsia="ru-RU"/>
        </w:rPr>
        <w:t xml:space="preserve"> </w:t>
      </w:r>
      <w:r w:rsidRPr="00A809B3">
        <w:rPr>
          <w:rFonts w:ascii="Times New Roman" w:eastAsia="Times New Roman" w:hAnsi="Times New Roman" w:cs="Times New Roman"/>
          <w:sz w:val="20"/>
          <w:szCs w:val="20"/>
          <w:lang w:val="uk-UA" w:eastAsia="ru-RU"/>
        </w:rPr>
        <w:t xml:space="preserve"> після строку, встановленого п. 2.2.1 цього Договору, вартість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буде перерахована шляхом множення його вартості у встановленому сторонами еквіваленті до іноземної валюти на коефіцієнт перерахунку, який матиме місце на дату оплати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При частковій сплаті Замовником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поза межами строку, встановленого п.2.2.1 цього Договору, розмір сплаченої частини в еквіваленті до іноземної валюти також визначатиметься з використанням коефіцієнту перерахунку, який матиме місце на дату оплати частини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Коефіцієнт перерахунку повідомляє Замовнику </w:t>
      </w:r>
      <w:proofErr w:type="spellStart"/>
      <w:r w:rsidRPr="00A809B3">
        <w:rPr>
          <w:rFonts w:ascii="Times New Roman" w:eastAsia="Times New Roman" w:hAnsi="Times New Roman" w:cs="Times New Roman"/>
          <w:sz w:val="20"/>
          <w:szCs w:val="20"/>
          <w:lang w:val="uk-UA" w:eastAsia="ru-RU"/>
        </w:rPr>
        <w:t>Турагент</w:t>
      </w:r>
      <w:proofErr w:type="spellEnd"/>
      <w:r w:rsidRPr="00A809B3">
        <w:rPr>
          <w:rFonts w:ascii="Times New Roman" w:eastAsia="Times New Roman" w:hAnsi="Times New Roman" w:cs="Times New Roman"/>
          <w:sz w:val="20"/>
          <w:szCs w:val="20"/>
          <w:lang w:val="uk-UA" w:eastAsia="ru-RU"/>
        </w:rPr>
        <w:t>.</w:t>
      </w:r>
    </w:p>
    <w:p w14:paraId="1BBF90E1"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4.2. У випадку наявності дозволу Туроператора на оплату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частинами, Замовник</w:t>
      </w:r>
      <w:r w:rsidRPr="00A809B3">
        <w:rPr>
          <w:rFonts w:ascii="Times New Roman" w:eastAsia="Times New Roman" w:hAnsi="Times New Roman" w:cs="Times New Roman"/>
          <w:b/>
          <w:sz w:val="20"/>
          <w:szCs w:val="20"/>
          <w:lang w:val="uk-UA" w:eastAsia="ru-RU"/>
        </w:rPr>
        <w:t xml:space="preserve"> </w:t>
      </w:r>
      <w:r w:rsidRPr="00A809B3">
        <w:rPr>
          <w:rFonts w:ascii="Times New Roman" w:eastAsia="Times New Roman" w:hAnsi="Times New Roman" w:cs="Times New Roman"/>
          <w:sz w:val="20"/>
          <w:szCs w:val="20"/>
          <w:lang w:val="uk-UA" w:eastAsia="ru-RU"/>
        </w:rPr>
        <w:t>зобов’язаний здійснити такі оплати відповідно до встановлених Туроператором строків, а саме сплатити  ______ (______) відсотків вартості туру в день укладення цього Договору, а решту _____ (____) відсотків вартості туру Турист</w:t>
      </w:r>
      <w:r w:rsidRPr="00A809B3">
        <w:rPr>
          <w:rFonts w:ascii="Times New Roman" w:eastAsia="Times New Roman" w:hAnsi="Times New Roman" w:cs="Times New Roman"/>
          <w:b/>
          <w:sz w:val="20"/>
          <w:szCs w:val="20"/>
          <w:lang w:val="uk-UA" w:eastAsia="ru-RU"/>
        </w:rPr>
        <w:t xml:space="preserve">(и) </w:t>
      </w:r>
      <w:r w:rsidRPr="00A809B3">
        <w:rPr>
          <w:rFonts w:ascii="Times New Roman" w:eastAsia="Times New Roman" w:hAnsi="Times New Roman" w:cs="Times New Roman"/>
          <w:sz w:val="20"/>
          <w:szCs w:val="20"/>
          <w:lang w:val="uk-UA" w:eastAsia="ru-RU"/>
        </w:rPr>
        <w:t>зобов’язаний сплатити</w:t>
      </w:r>
      <w:r w:rsidRPr="00A809B3">
        <w:rPr>
          <w:rFonts w:ascii="Times New Roman" w:eastAsia="Times New Roman" w:hAnsi="Times New Roman" w:cs="Times New Roman"/>
          <w:b/>
          <w:sz w:val="20"/>
          <w:szCs w:val="20"/>
          <w:lang w:val="uk-UA" w:eastAsia="ru-RU"/>
        </w:rPr>
        <w:t xml:space="preserve">  </w:t>
      </w:r>
      <w:r w:rsidRPr="00A809B3">
        <w:rPr>
          <w:rFonts w:ascii="Times New Roman" w:eastAsia="Times New Roman" w:hAnsi="Times New Roman" w:cs="Times New Roman"/>
          <w:sz w:val="20"/>
          <w:szCs w:val="20"/>
          <w:lang w:val="uk-UA" w:eastAsia="ru-RU"/>
        </w:rPr>
        <w:t>до ______ 202__р .</w:t>
      </w:r>
    </w:p>
    <w:p w14:paraId="1F25CC26"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Відсутність оплати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в порядку і строки, визначені у цьому пункті Договору, </w:t>
      </w:r>
      <w:proofErr w:type="spellStart"/>
      <w:r w:rsidRPr="00A809B3">
        <w:rPr>
          <w:rFonts w:ascii="Times New Roman" w:eastAsia="Times New Roman" w:hAnsi="Times New Roman" w:cs="Times New Roman"/>
          <w:sz w:val="20"/>
          <w:szCs w:val="20"/>
          <w:lang w:val="uk-UA" w:eastAsia="ru-RU"/>
        </w:rPr>
        <w:t>означатиме</w:t>
      </w:r>
      <w:proofErr w:type="spellEnd"/>
      <w:r w:rsidRPr="00A809B3">
        <w:rPr>
          <w:rFonts w:ascii="Times New Roman" w:eastAsia="Times New Roman" w:hAnsi="Times New Roman" w:cs="Times New Roman"/>
          <w:sz w:val="20"/>
          <w:szCs w:val="20"/>
          <w:lang w:val="uk-UA" w:eastAsia="ru-RU"/>
        </w:rPr>
        <w:t xml:space="preserve"> відмову Замовника від цього Договору з настанням наслідків, передбачених пунктами 2.2.2 -2.2.5 цього Договору.</w:t>
      </w:r>
    </w:p>
    <w:p w14:paraId="0815A16E"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При частковій сплаті Замовником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розмір сплаченої частини в еквіваленті до іноземної валюти визначатиметься з використанням коефіцієнту перерахунку, який матиме місце на дату оплати відповідної частин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w:t>
      </w:r>
    </w:p>
    <w:p w14:paraId="40DEA159"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Коефіцієнт перерахунку повідомляє Замовнику </w:t>
      </w:r>
      <w:proofErr w:type="spellStart"/>
      <w:r w:rsidRPr="00A809B3">
        <w:rPr>
          <w:rFonts w:ascii="Times New Roman" w:eastAsia="Times New Roman" w:hAnsi="Times New Roman" w:cs="Times New Roman"/>
          <w:sz w:val="20"/>
          <w:szCs w:val="20"/>
          <w:lang w:val="uk-UA" w:eastAsia="ru-RU"/>
        </w:rPr>
        <w:t>Турагент</w:t>
      </w:r>
      <w:proofErr w:type="spellEnd"/>
      <w:r w:rsidRPr="00A809B3">
        <w:rPr>
          <w:rFonts w:ascii="Times New Roman" w:eastAsia="Times New Roman" w:hAnsi="Times New Roman" w:cs="Times New Roman"/>
          <w:sz w:val="20"/>
          <w:szCs w:val="20"/>
          <w:lang w:val="uk-UA" w:eastAsia="ru-RU"/>
        </w:rPr>
        <w:t>.</w:t>
      </w:r>
    </w:p>
    <w:p w14:paraId="37E0A980"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4.3. Оплата Туроператору через </w:t>
      </w:r>
      <w:proofErr w:type="spellStart"/>
      <w:r w:rsidRPr="00A809B3">
        <w:rPr>
          <w:rFonts w:ascii="Times New Roman" w:eastAsia="Times New Roman" w:hAnsi="Times New Roman" w:cs="Times New Roman"/>
          <w:snapToGrid w:val="0"/>
          <w:sz w:val="20"/>
          <w:szCs w:val="20"/>
          <w:lang w:val="uk-UA" w:eastAsia="ru-RU"/>
        </w:rPr>
        <w:t>Турагента</w:t>
      </w:r>
      <w:proofErr w:type="spellEnd"/>
      <w:r w:rsidRPr="00A809B3">
        <w:rPr>
          <w:rFonts w:ascii="Times New Roman" w:eastAsia="Times New Roman" w:hAnsi="Times New Roman" w:cs="Times New Roman"/>
          <w:snapToGrid w:val="0"/>
          <w:sz w:val="20"/>
          <w:szCs w:val="20"/>
          <w:lang w:val="uk-UA" w:eastAsia="ru-RU"/>
        </w:rPr>
        <w:t xml:space="preserve"> вартості замовлених Замовником туристичних послуг проводитися у готівковій або безготівковій формі за домовленістю  з </w:t>
      </w:r>
      <w:proofErr w:type="spellStart"/>
      <w:r w:rsidRPr="00A809B3">
        <w:rPr>
          <w:rFonts w:ascii="Times New Roman" w:eastAsia="Times New Roman" w:hAnsi="Times New Roman" w:cs="Times New Roman"/>
          <w:snapToGrid w:val="0"/>
          <w:sz w:val="20"/>
          <w:szCs w:val="20"/>
          <w:lang w:val="uk-UA" w:eastAsia="ru-RU"/>
        </w:rPr>
        <w:t>Турагентом</w:t>
      </w:r>
      <w:proofErr w:type="spellEnd"/>
      <w:r w:rsidRPr="00A809B3">
        <w:rPr>
          <w:rFonts w:ascii="Times New Roman" w:eastAsia="Times New Roman" w:hAnsi="Times New Roman" w:cs="Times New Roman"/>
          <w:snapToGrid w:val="0"/>
          <w:sz w:val="20"/>
          <w:szCs w:val="20"/>
          <w:lang w:val="uk-UA" w:eastAsia="ru-RU"/>
        </w:rPr>
        <w:t xml:space="preserve">. </w:t>
      </w:r>
    </w:p>
    <w:p w14:paraId="40D368FE" w14:textId="77777777" w:rsidR="00D233E5" w:rsidRPr="00A809B3" w:rsidRDefault="00D233E5" w:rsidP="00D233E5">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4.4. Замовник погоджується здійснити доплату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яка може зрости у період після укладення цього Договору до дати початку туру, через   збільшення вартості </w:t>
      </w:r>
      <w:proofErr w:type="spellStart"/>
      <w:r w:rsidRPr="00A809B3">
        <w:rPr>
          <w:rFonts w:ascii="Times New Roman" w:eastAsia="Times New Roman" w:hAnsi="Times New Roman" w:cs="Times New Roman"/>
          <w:sz w:val="20"/>
          <w:szCs w:val="20"/>
          <w:lang w:val="uk-UA" w:eastAsia="ru-RU"/>
        </w:rPr>
        <w:t>авіапального</w:t>
      </w:r>
      <w:proofErr w:type="spellEnd"/>
      <w:r w:rsidRPr="00A809B3">
        <w:rPr>
          <w:rFonts w:ascii="Times New Roman" w:eastAsia="Times New Roman" w:hAnsi="Times New Roman" w:cs="Times New Roman"/>
          <w:sz w:val="20"/>
          <w:szCs w:val="20"/>
          <w:lang w:val="uk-UA" w:eastAsia="ru-RU"/>
        </w:rPr>
        <w:t xml:space="preserve"> для авіакомпанії, яка повинна здійснювати перевезення Третьої особи (Третіх осіб). Розмір зростання може перевищувати п’ять відсотків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 xml:space="preserve">. У разі відмови Замовника здійснити доплату даний Договір вважатиметься розірваним з ініціативи Замовника із настанням наслідків, передбачених </w:t>
      </w:r>
      <w:r w:rsidRPr="00A809B3">
        <w:rPr>
          <w:rFonts w:ascii="Times New Roman" w:eastAsia="Times New Roman" w:hAnsi="Times New Roman" w:cs="Times New Roman"/>
          <w:sz w:val="20"/>
          <w:szCs w:val="20"/>
          <w:lang w:val="uk-UA"/>
        </w:rPr>
        <w:t xml:space="preserve">пунктами </w:t>
      </w:r>
      <w:r w:rsidRPr="00A809B3">
        <w:rPr>
          <w:rFonts w:ascii="Times New Roman" w:eastAsia="Times New Roman" w:hAnsi="Times New Roman" w:cs="Times New Roman"/>
          <w:sz w:val="20"/>
          <w:szCs w:val="20"/>
          <w:lang w:val="uk-UA" w:eastAsia="ru-RU"/>
        </w:rPr>
        <w:t xml:space="preserve">2.2.2 – 2.2.5  </w:t>
      </w:r>
      <w:r w:rsidRPr="00A809B3">
        <w:rPr>
          <w:rFonts w:ascii="Times New Roman" w:eastAsia="Times New Roman" w:hAnsi="Times New Roman" w:cs="Times New Roman"/>
          <w:sz w:val="20"/>
          <w:szCs w:val="20"/>
          <w:lang w:val="uk-UA"/>
        </w:rPr>
        <w:t xml:space="preserve"> цього Договору. При цьому до розміру витрат Туроператора, які повинен буде відшкодувати Замовник, включатиметься і сума доплати, від здійснення якої відмовився Замовник.</w:t>
      </w:r>
    </w:p>
    <w:p w14:paraId="096FBBC8"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p>
    <w:p w14:paraId="1E83A387" w14:textId="77777777" w:rsidR="00D233E5" w:rsidRPr="00A809B3" w:rsidRDefault="00D233E5" w:rsidP="00D233E5">
      <w:pPr>
        <w:spacing w:after="0" w:line="240" w:lineRule="auto"/>
        <w:ind w:firstLine="360"/>
        <w:jc w:val="center"/>
        <w:rPr>
          <w:rFonts w:ascii="Times New Roman" w:eastAsia="Times New Roman" w:hAnsi="Times New Roman" w:cs="Times New Roman"/>
          <w:b/>
          <w:snapToGrid w:val="0"/>
          <w:sz w:val="20"/>
          <w:szCs w:val="20"/>
          <w:u w:val="single"/>
          <w:lang w:val="uk-UA" w:eastAsia="ru-RU"/>
        </w:rPr>
      </w:pPr>
      <w:r w:rsidRPr="00A809B3">
        <w:rPr>
          <w:rFonts w:ascii="Times New Roman" w:eastAsia="Times New Roman" w:hAnsi="Times New Roman" w:cs="Times New Roman"/>
          <w:b/>
          <w:snapToGrid w:val="0"/>
          <w:sz w:val="20"/>
          <w:szCs w:val="20"/>
          <w:u w:val="single"/>
          <w:lang w:val="uk-UA" w:eastAsia="ru-RU"/>
        </w:rPr>
        <w:t>5. ПОРЯДОК ВИРІШЕННЯ СУПЕРЕЧОК</w:t>
      </w:r>
    </w:p>
    <w:p w14:paraId="3B252A8A"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5.1. Всі суперечки, які можуть виникнути в ході виконання даного Договору, Сторони зобов’язуються  вирішувати шляхом переговорів, а у випадку недосягнення згоди – згідно чинного законодавства України.</w:t>
      </w:r>
    </w:p>
    <w:p w14:paraId="1BDDC853" w14:textId="77777777" w:rsidR="00D233E5" w:rsidRPr="00A809B3" w:rsidRDefault="00D233E5" w:rsidP="00D233E5">
      <w:pPr>
        <w:spacing w:after="0" w:line="240" w:lineRule="auto"/>
        <w:ind w:firstLine="360"/>
        <w:jc w:val="center"/>
        <w:rPr>
          <w:rFonts w:ascii="Times New Roman" w:eastAsia="Times New Roman" w:hAnsi="Times New Roman" w:cs="Times New Roman"/>
          <w:b/>
          <w:snapToGrid w:val="0"/>
          <w:sz w:val="20"/>
          <w:szCs w:val="20"/>
          <w:u w:val="single"/>
          <w:lang w:val="uk-UA" w:eastAsia="ru-RU"/>
        </w:rPr>
      </w:pPr>
    </w:p>
    <w:p w14:paraId="265AE9FA"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Arial Unicode MS" w:hAnsi="Times New Roman" w:cs="Times New Roman"/>
          <w:b/>
          <w:sz w:val="20"/>
          <w:szCs w:val="20"/>
          <w:u w:val="single"/>
          <w:lang w:val="uk-UA" w:eastAsia="ru-RU"/>
        </w:rPr>
      </w:pPr>
      <w:r w:rsidRPr="00A809B3">
        <w:rPr>
          <w:rFonts w:ascii="Times New Roman" w:eastAsia="Arial Unicode MS" w:hAnsi="Times New Roman" w:cs="Times New Roman"/>
          <w:b/>
          <w:sz w:val="20"/>
          <w:szCs w:val="20"/>
          <w:u w:val="single"/>
          <w:lang w:val="uk-UA" w:eastAsia="ru-RU"/>
        </w:rPr>
        <w:t>6. ДОДАТКОВІ УМОВИ</w:t>
      </w:r>
    </w:p>
    <w:p w14:paraId="08CEDCC9"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6.1. Даний Договір укладений в двох примірниках українською мовою, що мають однакову юридичну силу, по одному примірнику для кожної Сторони.</w:t>
      </w:r>
    </w:p>
    <w:p w14:paraId="02F8D102"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6.2. Сторони погодилися з тим, що їх права та обов'язки за цим договором, крім обов'язку Туроператора повернути Замовнику сплачені ним кошти в строк, вказаний в п.2.1.3.цього договору, припиняються при настанні </w:t>
      </w:r>
      <w:proofErr w:type="spellStart"/>
      <w:r w:rsidRPr="00A809B3">
        <w:rPr>
          <w:rFonts w:ascii="Times New Roman" w:eastAsia="Times New Roman" w:hAnsi="Times New Roman" w:cs="Times New Roman"/>
          <w:snapToGrid w:val="0"/>
          <w:sz w:val="20"/>
          <w:szCs w:val="20"/>
          <w:lang w:val="uk-UA" w:eastAsia="ru-RU"/>
        </w:rPr>
        <w:t>скасувальної</w:t>
      </w:r>
      <w:proofErr w:type="spellEnd"/>
      <w:r w:rsidRPr="00A809B3">
        <w:rPr>
          <w:rFonts w:ascii="Times New Roman" w:eastAsia="Times New Roman" w:hAnsi="Times New Roman" w:cs="Times New Roman"/>
          <w:snapToGrid w:val="0"/>
          <w:sz w:val="20"/>
          <w:szCs w:val="20"/>
          <w:lang w:val="uk-UA" w:eastAsia="ru-RU"/>
        </w:rPr>
        <w:t xml:space="preserve"> обставини, якою є можливе відхилення партнерами Туроператора, які надають туристичні послуги для реалізації, замовлення Замовника</w:t>
      </w:r>
      <w:r w:rsidRPr="00A809B3">
        <w:rPr>
          <w:rFonts w:ascii="Times New Roman" w:eastAsia="Times New Roman" w:hAnsi="Times New Roman" w:cs="Times New Roman"/>
          <w:b/>
          <w:snapToGrid w:val="0"/>
          <w:sz w:val="20"/>
          <w:szCs w:val="20"/>
          <w:lang w:val="uk-UA" w:eastAsia="ru-RU"/>
        </w:rPr>
        <w:t xml:space="preserve"> </w:t>
      </w:r>
      <w:r w:rsidRPr="00A809B3">
        <w:rPr>
          <w:rFonts w:ascii="Times New Roman" w:eastAsia="Times New Roman" w:hAnsi="Times New Roman" w:cs="Times New Roman"/>
          <w:snapToGrid w:val="0"/>
          <w:sz w:val="20"/>
          <w:szCs w:val="20"/>
          <w:lang w:val="uk-UA" w:eastAsia="ru-RU"/>
        </w:rPr>
        <w:t xml:space="preserve">щодо надання </w:t>
      </w:r>
      <w:proofErr w:type="spellStart"/>
      <w:r w:rsidRPr="00A809B3">
        <w:rPr>
          <w:rFonts w:ascii="Times New Roman" w:eastAsia="Times New Roman" w:hAnsi="Times New Roman" w:cs="Times New Roman"/>
          <w:snapToGrid w:val="0"/>
          <w:sz w:val="20"/>
          <w:szCs w:val="20"/>
          <w:lang w:val="uk-UA" w:eastAsia="ru-RU"/>
        </w:rPr>
        <w:t>Турпродукту</w:t>
      </w:r>
      <w:proofErr w:type="spellEnd"/>
      <w:r w:rsidRPr="00A809B3">
        <w:rPr>
          <w:rFonts w:ascii="Times New Roman" w:eastAsia="Times New Roman" w:hAnsi="Times New Roman" w:cs="Times New Roman"/>
          <w:snapToGrid w:val="0"/>
          <w:sz w:val="20"/>
          <w:szCs w:val="20"/>
          <w:lang w:val="uk-UA" w:eastAsia="ru-RU"/>
        </w:rPr>
        <w:t xml:space="preserve"> (</w:t>
      </w:r>
      <w:proofErr w:type="spellStart"/>
      <w:r w:rsidRPr="00A809B3">
        <w:rPr>
          <w:rFonts w:ascii="Times New Roman" w:eastAsia="Times New Roman" w:hAnsi="Times New Roman" w:cs="Times New Roman"/>
          <w:snapToGrid w:val="0"/>
          <w:sz w:val="20"/>
          <w:szCs w:val="20"/>
          <w:lang w:val="uk-UA" w:eastAsia="ru-RU"/>
        </w:rPr>
        <w:t>непідтвердження</w:t>
      </w:r>
      <w:proofErr w:type="spellEnd"/>
      <w:r w:rsidRPr="00A809B3">
        <w:rPr>
          <w:rFonts w:ascii="Times New Roman" w:eastAsia="Times New Roman" w:hAnsi="Times New Roman" w:cs="Times New Roman"/>
          <w:snapToGrid w:val="0"/>
          <w:sz w:val="20"/>
          <w:szCs w:val="20"/>
          <w:lang w:val="uk-UA" w:eastAsia="ru-RU"/>
        </w:rPr>
        <w:t xml:space="preserve"> замовлення). Про настання </w:t>
      </w:r>
      <w:proofErr w:type="spellStart"/>
      <w:r w:rsidRPr="00A809B3">
        <w:rPr>
          <w:rFonts w:ascii="Times New Roman" w:eastAsia="Times New Roman" w:hAnsi="Times New Roman" w:cs="Times New Roman"/>
          <w:snapToGrid w:val="0"/>
          <w:sz w:val="20"/>
          <w:szCs w:val="20"/>
          <w:lang w:val="uk-UA" w:eastAsia="ru-RU"/>
        </w:rPr>
        <w:t>скасувальної</w:t>
      </w:r>
      <w:proofErr w:type="spellEnd"/>
      <w:r w:rsidRPr="00A809B3">
        <w:rPr>
          <w:rFonts w:ascii="Times New Roman" w:eastAsia="Times New Roman" w:hAnsi="Times New Roman" w:cs="Times New Roman"/>
          <w:snapToGrid w:val="0"/>
          <w:sz w:val="20"/>
          <w:szCs w:val="20"/>
          <w:lang w:val="uk-UA" w:eastAsia="ru-RU"/>
        </w:rPr>
        <w:t xml:space="preserve"> обставини, а також про зникнення можливості її виникнення (підтвердження замовлення), Туроператор повідомляє Замовника через </w:t>
      </w:r>
      <w:proofErr w:type="spellStart"/>
      <w:r w:rsidRPr="00A809B3">
        <w:rPr>
          <w:rFonts w:ascii="Times New Roman" w:eastAsia="Times New Roman" w:hAnsi="Times New Roman" w:cs="Times New Roman"/>
          <w:snapToGrid w:val="0"/>
          <w:sz w:val="20"/>
          <w:szCs w:val="20"/>
          <w:lang w:val="uk-UA" w:eastAsia="ru-RU"/>
        </w:rPr>
        <w:t>Турагента</w:t>
      </w:r>
      <w:proofErr w:type="spellEnd"/>
      <w:r w:rsidRPr="00A809B3">
        <w:rPr>
          <w:rFonts w:ascii="Times New Roman" w:eastAsia="Times New Roman" w:hAnsi="Times New Roman" w:cs="Times New Roman"/>
          <w:snapToGrid w:val="0"/>
          <w:sz w:val="20"/>
          <w:szCs w:val="20"/>
          <w:lang w:val="uk-UA" w:eastAsia="ru-RU"/>
        </w:rPr>
        <w:t>.</w:t>
      </w:r>
    </w:p>
    <w:p w14:paraId="1E76DFDE" w14:textId="77777777" w:rsidR="00D233E5" w:rsidRPr="00A809B3" w:rsidRDefault="00D233E5" w:rsidP="00D233E5">
      <w:pPr>
        <w:spacing w:after="0" w:line="240" w:lineRule="auto"/>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6.3. Даний Договір набуває сили з моменту підписання і діє до повного виконання сторонами своїх зобов’язань.</w:t>
      </w:r>
    </w:p>
    <w:p w14:paraId="51770C96"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Arial Unicode MS" w:hAnsi="Times New Roman" w:cs="Times New Roman"/>
          <w:sz w:val="20"/>
          <w:szCs w:val="20"/>
          <w:lang w:val="uk-UA" w:eastAsia="ru-RU"/>
        </w:rPr>
      </w:pPr>
      <w:r w:rsidRPr="00A809B3">
        <w:rPr>
          <w:rFonts w:ascii="Times New Roman" w:eastAsia="Arial Unicode MS" w:hAnsi="Times New Roman" w:cs="Times New Roman"/>
          <w:sz w:val="20"/>
          <w:szCs w:val="20"/>
          <w:lang w:val="uk-UA" w:eastAsia="ru-RU"/>
        </w:rPr>
        <w:t xml:space="preserve">6.4. Туроператор у випадку виникнення обставин непереборної сили має право за погодженням з Третьою особою (Третіми особами) замінити замовлений готель або номер у готелі на рівноцінний або вищої категорії без зниження в класі обслуговування. </w:t>
      </w:r>
    </w:p>
    <w:p w14:paraId="5F2AA52A"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Arial Unicode MS" w:hAnsi="Times New Roman" w:cs="Times New Roman"/>
          <w:sz w:val="20"/>
          <w:szCs w:val="20"/>
          <w:lang w:val="uk-UA" w:eastAsia="ru-RU"/>
        </w:rPr>
      </w:pPr>
      <w:r w:rsidRPr="00A809B3">
        <w:rPr>
          <w:rFonts w:ascii="Times New Roman" w:eastAsia="Arial Unicode MS" w:hAnsi="Times New Roman" w:cs="Times New Roman"/>
          <w:sz w:val="20"/>
          <w:szCs w:val="20"/>
          <w:lang w:val="uk-UA" w:eastAsia="ru-RU"/>
        </w:rPr>
        <w:t xml:space="preserve">6.5. Підписанням цього Договору Замовник та Третя особа (Треті особи) надають згоду на обробку їхніх  персональних даних Туроператором та </w:t>
      </w:r>
      <w:proofErr w:type="spellStart"/>
      <w:r w:rsidRPr="00A809B3">
        <w:rPr>
          <w:rFonts w:ascii="Times New Roman" w:eastAsia="Arial Unicode MS" w:hAnsi="Times New Roman" w:cs="Times New Roman"/>
          <w:sz w:val="20"/>
          <w:szCs w:val="20"/>
          <w:lang w:val="uk-UA" w:eastAsia="ru-RU"/>
        </w:rPr>
        <w:t>Турагентом</w:t>
      </w:r>
      <w:proofErr w:type="spellEnd"/>
      <w:r w:rsidRPr="00A809B3">
        <w:rPr>
          <w:rFonts w:ascii="Times New Roman" w:eastAsia="Arial Unicode MS" w:hAnsi="Times New Roman" w:cs="Times New Roman"/>
          <w:sz w:val="20"/>
          <w:szCs w:val="20"/>
          <w:lang w:val="uk-UA" w:eastAsia="ru-RU"/>
        </w:rPr>
        <w:t xml:space="preserve">  з метою забезпечення надання туристичного продукту в обсязі, необхідному для досягнення зазначеної мети. Право визначення обсягу обробки персональних даних Замовник та Третя особа (Треті особи)  надає Туроператору та </w:t>
      </w:r>
      <w:proofErr w:type="spellStart"/>
      <w:r w:rsidRPr="00A809B3">
        <w:rPr>
          <w:rFonts w:ascii="Times New Roman" w:eastAsia="Arial Unicode MS" w:hAnsi="Times New Roman" w:cs="Times New Roman"/>
          <w:sz w:val="20"/>
          <w:szCs w:val="20"/>
          <w:lang w:val="uk-UA" w:eastAsia="ru-RU"/>
        </w:rPr>
        <w:t>Турагенту</w:t>
      </w:r>
      <w:proofErr w:type="spellEnd"/>
      <w:r w:rsidRPr="00A809B3">
        <w:rPr>
          <w:rFonts w:ascii="Times New Roman" w:eastAsia="Arial Unicode MS" w:hAnsi="Times New Roman" w:cs="Times New Roman"/>
          <w:sz w:val="20"/>
          <w:szCs w:val="20"/>
          <w:lang w:val="uk-UA" w:eastAsia="ru-RU"/>
        </w:rPr>
        <w:t xml:space="preserve">. </w:t>
      </w:r>
    </w:p>
    <w:p w14:paraId="020F31D3"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Arial Unicode MS" w:hAnsi="Times New Roman" w:cs="Times New Roman"/>
          <w:sz w:val="20"/>
          <w:szCs w:val="20"/>
          <w:lang w:val="uk-UA" w:eastAsia="ru-RU"/>
        </w:rPr>
      </w:pPr>
      <w:r w:rsidRPr="00A809B3">
        <w:rPr>
          <w:rFonts w:ascii="Times New Roman" w:eastAsia="Arial Unicode MS" w:hAnsi="Times New Roman" w:cs="Times New Roman"/>
          <w:sz w:val="20"/>
          <w:szCs w:val="20"/>
          <w:lang w:val="uk-UA" w:eastAsia="ru-RU"/>
        </w:rPr>
        <w:t xml:space="preserve">Включення персональних даних Замовника та Третьої особи (Третіх осіб) до бази персональних даних </w:t>
      </w:r>
      <w:proofErr w:type="spellStart"/>
      <w:r w:rsidRPr="00A809B3">
        <w:rPr>
          <w:rFonts w:ascii="Times New Roman" w:eastAsia="Arial Unicode MS" w:hAnsi="Times New Roman" w:cs="Times New Roman"/>
          <w:sz w:val="20"/>
          <w:szCs w:val="20"/>
          <w:lang w:val="uk-UA" w:eastAsia="ru-RU"/>
        </w:rPr>
        <w:t>Турагента</w:t>
      </w:r>
      <w:proofErr w:type="spellEnd"/>
      <w:r w:rsidRPr="00A809B3">
        <w:rPr>
          <w:rFonts w:ascii="Times New Roman" w:eastAsia="Arial Unicode MS" w:hAnsi="Times New Roman" w:cs="Times New Roman"/>
          <w:sz w:val="20"/>
          <w:szCs w:val="20"/>
          <w:lang w:val="uk-UA" w:eastAsia="ru-RU"/>
        </w:rPr>
        <w:t xml:space="preserve"> відбувається в момент укладення цього Договору.  Підписанням цього Договору Замовник та Третя особа (Треті особи) засвідчують свою обізнаність про таке включення, про свої права,  визначені у  законі України «Про захист персональних даних»,  про мету збору даних та осіб, яким передаються їхні персональні дані.</w:t>
      </w:r>
    </w:p>
    <w:p w14:paraId="1BF71EE8"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Arial Unicode MS" w:hAnsi="Times New Roman" w:cs="Times New Roman"/>
          <w:sz w:val="20"/>
          <w:szCs w:val="20"/>
          <w:lang w:val="uk-UA" w:eastAsia="ru-RU"/>
        </w:rPr>
      </w:pPr>
      <w:r w:rsidRPr="00A809B3">
        <w:rPr>
          <w:rFonts w:ascii="Times New Roman" w:eastAsia="Arial Unicode MS" w:hAnsi="Times New Roman" w:cs="Times New Roman"/>
          <w:sz w:val="20"/>
          <w:szCs w:val="20"/>
          <w:lang w:val="uk-UA" w:eastAsia="ru-RU"/>
        </w:rPr>
        <w:t>6.6. Перевезення Третьої особи (Третіх осіб) може здійснюватися рейсом будь-якої авіакомпанії, незалежно від того, яка авіакомпанія зазначена у авіаквитку. Туроператор гарантує авіаперевезення Третьої особи (Третіх осіб) з міста вильоту до міста призначення. Аеропорти міста вильоту та міста призначення можуть відрізнятися від зазначених в  авіаквитку.</w:t>
      </w:r>
    </w:p>
    <w:p w14:paraId="7269670C" w14:textId="77777777" w:rsidR="00D233E5" w:rsidRPr="00A809B3" w:rsidRDefault="00D233E5" w:rsidP="00D233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Arial Unicode MS" w:hAnsi="Times New Roman" w:cs="Times New Roman"/>
          <w:sz w:val="20"/>
          <w:szCs w:val="20"/>
          <w:lang w:val="uk-UA" w:eastAsia="ru-RU"/>
        </w:rPr>
      </w:pPr>
      <w:r w:rsidRPr="00A809B3">
        <w:rPr>
          <w:rFonts w:ascii="Times New Roman" w:eastAsia="Arial Unicode MS" w:hAnsi="Times New Roman" w:cs="Times New Roman"/>
          <w:sz w:val="20"/>
          <w:szCs w:val="20"/>
          <w:lang w:val="uk-UA" w:eastAsia="ru-RU"/>
        </w:rPr>
        <w:t xml:space="preserve">6.7. Сторони домовились, що зміна умов Договору з ініціативи Туроператора проводиться шляхом направлення відповідної пропозиції через </w:t>
      </w:r>
      <w:proofErr w:type="spellStart"/>
      <w:r w:rsidRPr="00A809B3">
        <w:rPr>
          <w:rFonts w:ascii="Times New Roman" w:eastAsia="Arial Unicode MS" w:hAnsi="Times New Roman" w:cs="Times New Roman"/>
          <w:sz w:val="20"/>
          <w:szCs w:val="20"/>
          <w:lang w:val="uk-UA" w:eastAsia="ru-RU"/>
        </w:rPr>
        <w:t>Турагента</w:t>
      </w:r>
      <w:proofErr w:type="spellEnd"/>
      <w:r w:rsidRPr="00A809B3">
        <w:rPr>
          <w:rFonts w:ascii="Times New Roman" w:eastAsia="Arial Unicode MS" w:hAnsi="Times New Roman" w:cs="Times New Roman"/>
          <w:sz w:val="20"/>
          <w:szCs w:val="20"/>
          <w:lang w:val="uk-UA" w:eastAsia="ru-RU"/>
        </w:rPr>
        <w:t xml:space="preserve"> Замовнику, який в письмовій формі протягом доби з моменту отримання такої пропозиції повідомляє через </w:t>
      </w:r>
      <w:proofErr w:type="spellStart"/>
      <w:r w:rsidRPr="00A809B3">
        <w:rPr>
          <w:rFonts w:ascii="Times New Roman" w:eastAsia="Arial Unicode MS" w:hAnsi="Times New Roman" w:cs="Times New Roman"/>
          <w:sz w:val="20"/>
          <w:szCs w:val="20"/>
          <w:lang w:val="uk-UA" w:eastAsia="ru-RU"/>
        </w:rPr>
        <w:t>Турагента</w:t>
      </w:r>
      <w:proofErr w:type="spellEnd"/>
      <w:r w:rsidRPr="00A809B3">
        <w:rPr>
          <w:rFonts w:ascii="Times New Roman" w:eastAsia="Arial Unicode MS" w:hAnsi="Times New Roman" w:cs="Times New Roman"/>
          <w:sz w:val="20"/>
          <w:szCs w:val="20"/>
          <w:lang w:val="uk-UA" w:eastAsia="ru-RU"/>
        </w:rPr>
        <w:t xml:space="preserve"> Туроператора про своє рішення, погоджене з Третьою особою (Третіми особами). Не надходження відповіді Замовника протягом зазначеного в даному пункті строку Сторони вважають згодою Замовника та Третьої особи (Третіх осіб) на зміну умов даного Договору.</w:t>
      </w:r>
    </w:p>
    <w:p w14:paraId="50A3341D"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6.8. Усі правовідносини, що виникають з цього Договору або пов'язані із ним, у тому числі пов'язані із дійсністю, укладенням, виконанням, зміною та припиненням цього Договору, тлумаченням його умов, визначенням наслідків недійсності або порушення Договору, регламентуються цим Договором та відповідними нормами чинного в Україні законодавства, а також застосовними до таких правовідносин звичаями ділового обороту на підставі принципів добросовісності, розумності та справедливості.</w:t>
      </w:r>
    </w:p>
    <w:p w14:paraId="20132703"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6.9. Після набрання чинності цим Договором всі попередні переговори за ним, листування, попередні договори, протоколи про наміри та будь-які інші усні або письмові домовленості Сторін з питань, що так чи інакше стосуються цього Договору, втрачають юридичну силу, але можуть братися до уваги при тлумаченні умов цього Договору.</w:t>
      </w:r>
    </w:p>
    <w:p w14:paraId="19CC55D7"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6.10. Сторони несуть повну відповідальність за правильність вказаних ними у цьому Договорі реквізитів та зобов'язуються своєчасно у письмовій формі повідомляти іншу Сторону про їх зміну, а у разі неповідомлення несуть ризик настання пов'язаних із цим несприятливих наслідків.</w:t>
      </w:r>
    </w:p>
    <w:p w14:paraId="4F05D1FA" w14:textId="77777777" w:rsidR="00D233E5" w:rsidRPr="00A809B3" w:rsidRDefault="00D233E5" w:rsidP="00D233E5">
      <w:pPr>
        <w:spacing w:after="0" w:line="276"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6.1</w:t>
      </w:r>
      <w:r w:rsidRPr="00A809B3">
        <w:rPr>
          <w:rFonts w:ascii="Times New Roman" w:eastAsia="Times New Roman" w:hAnsi="Times New Roman" w:cs="Times New Roman"/>
          <w:sz w:val="20"/>
          <w:szCs w:val="20"/>
          <w:lang w:val="ru-RU" w:eastAsia="ru-RU"/>
        </w:rPr>
        <w:t>1</w:t>
      </w:r>
      <w:r w:rsidRPr="00A809B3">
        <w:rPr>
          <w:rFonts w:ascii="Times New Roman" w:eastAsia="Times New Roman" w:hAnsi="Times New Roman" w:cs="Times New Roman"/>
          <w:sz w:val="20"/>
          <w:szCs w:val="20"/>
          <w:lang w:val="uk-UA" w:eastAsia="ru-RU"/>
        </w:rPr>
        <w:t>. Додаткові угоди та додатки до цього Договору є його невід'ємними частинами і мають юридичну силу у разі, якщо вони викладені у письмовій формі та підписані Сторонами..</w:t>
      </w:r>
    </w:p>
    <w:p w14:paraId="2D55387E" w14:textId="77777777" w:rsidR="00D233E5" w:rsidRPr="00A809B3" w:rsidRDefault="00D233E5" w:rsidP="00D233E5">
      <w:pPr>
        <w:spacing w:after="0" w:line="240" w:lineRule="auto"/>
        <w:ind w:right="-294" w:firstLine="360"/>
        <w:jc w:val="center"/>
        <w:rPr>
          <w:rFonts w:ascii="Times New Roman" w:eastAsia="Times New Roman" w:hAnsi="Times New Roman" w:cs="Times New Roman"/>
          <w:b/>
          <w:snapToGrid w:val="0"/>
          <w:sz w:val="20"/>
          <w:szCs w:val="20"/>
          <w:u w:val="single"/>
          <w:lang w:val="uk-UA" w:eastAsia="ru-RU"/>
        </w:rPr>
      </w:pPr>
    </w:p>
    <w:p w14:paraId="3964F6FE" w14:textId="77777777" w:rsidR="00D233E5" w:rsidRPr="00A809B3" w:rsidRDefault="00D233E5" w:rsidP="00D233E5">
      <w:pPr>
        <w:spacing w:after="0" w:line="240" w:lineRule="auto"/>
        <w:ind w:right="-294" w:firstLine="360"/>
        <w:jc w:val="center"/>
        <w:rPr>
          <w:rFonts w:ascii="Times New Roman" w:eastAsia="Times New Roman" w:hAnsi="Times New Roman" w:cs="Times New Roman"/>
          <w:b/>
          <w:snapToGrid w:val="0"/>
          <w:sz w:val="20"/>
          <w:szCs w:val="20"/>
          <w:u w:val="single"/>
          <w:lang w:val="uk-UA" w:eastAsia="ru-RU"/>
        </w:rPr>
      </w:pPr>
      <w:r w:rsidRPr="00A809B3">
        <w:rPr>
          <w:rFonts w:ascii="Times New Roman" w:eastAsia="Times New Roman" w:hAnsi="Times New Roman" w:cs="Times New Roman"/>
          <w:b/>
          <w:snapToGrid w:val="0"/>
          <w:sz w:val="20"/>
          <w:szCs w:val="20"/>
          <w:u w:val="single"/>
          <w:lang w:val="uk-UA" w:eastAsia="ru-RU"/>
        </w:rPr>
        <w:t>7. АДРЕСИ СТОРІН</w:t>
      </w:r>
    </w:p>
    <w:p w14:paraId="7164311B" w14:textId="77777777" w:rsidR="00D233E5" w:rsidRPr="00A809B3" w:rsidRDefault="00D233E5" w:rsidP="00D233E5">
      <w:pPr>
        <w:spacing w:after="0" w:line="240" w:lineRule="auto"/>
        <w:ind w:right="-294" w:firstLine="360"/>
        <w:jc w:val="center"/>
        <w:rPr>
          <w:rFonts w:ascii="Times New Roman" w:eastAsia="Times New Roman" w:hAnsi="Times New Roman" w:cs="Times New Roman"/>
          <w:b/>
          <w:snapToGrid w:val="0"/>
          <w:sz w:val="20"/>
          <w:szCs w:val="20"/>
          <w:u w:val="single"/>
          <w:lang w:val="uk-UA" w:eastAsia="ru-RU"/>
        </w:rPr>
      </w:pPr>
    </w:p>
    <w:p w14:paraId="2BBCD9E9" w14:textId="77777777" w:rsidR="00D233E5" w:rsidRPr="00A809B3" w:rsidRDefault="00D233E5" w:rsidP="00D233E5">
      <w:pPr>
        <w:spacing w:after="0" w:line="240" w:lineRule="auto"/>
        <w:ind w:right="-294" w:firstLine="360"/>
        <w:jc w:val="right"/>
        <w:rPr>
          <w:rFonts w:ascii="Times New Roman" w:eastAsia="Times New Roman" w:hAnsi="Times New Roman" w:cs="Times New Roman"/>
          <w:snapToGrid w:val="0"/>
          <w:sz w:val="20"/>
          <w:szCs w:val="20"/>
          <w:lang w:val="uk-UA" w:eastAsia="ru-RU"/>
        </w:rPr>
      </w:pPr>
    </w:p>
    <w:p w14:paraId="0700984A" w14:textId="77777777" w:rsidR="00D233E5" w:rsidRPr="00A809B3" w:rsidRDefault="00D233E5" w:rsidP="00D233E5">
      <w:pPr>
        <w:spacing w:after="0" w:line="240" w:lineRule="auto"/>
        <w:ind w:right="-294" w:firstLine="360"/>
        <w:jc w:val="both"/>
        <w:rPr>
          <w:rFonts w:ascii="Times New Roman" w:eastAsia="Times New Roman" w:hAnsi="Times New Roman" w:cs="Times New Roman"/>
          <w:b/>
          <w:snapToGrid w:val="0"/>
          <w:sz w:val="20"/>
          <w:szCs w:val="20"/>
          <w:lang w:val="uk-UA" w:eastAsia="ru-RU"/>
        </w:rPr>
      </w:pPr>
      <w:r w:rsidRPr="00A809B3">
        <w:rPr>
          <w:rFonts w:ascii="Times New Roman" w:eastAsia="Times New Roman" w:hAnsi="Times New Roman" w:cs="Times New Roman"/>
          <w:b/>
          <w:snapToGrid w:val="0"/>
          <w:sz w:val="20"/>
          <w:szCs w:val="20"/>
          <w:lang w:val="uk-UA" w:eastAsia="ru-RU"/>
        </w:rPr>
        <w:t xml:space="preserve">ЗА ТУРОПЕРАТОРА                                                                                 ЗАМОВНИК    </w:t>
      </w:r>
    </w:p>
    <w:p w14:paraId="3CDEFDCA"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____________________________                                        _____________________________</w:t>
      </w:r>
    </w:p>
    <w:p w14:paraId="51BAFCFB"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____________________________                                        _____________________________</w:t>
      </w:r>
    </w:p>
    <w:p w14:paraId="0D8817C8"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____________________________                                        _____________________________</w:t>
      </w:r>
    </w:p>
    <w:p w14:paraId="39050B07"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____________________________                                        _____________________________</w:t>
      </w:r>
    </w:p>
    <w:p w14:paraId="1184EE4D"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____________________________                                        _____________________________</w:t>
      </w:r>
    </w:p>
    <w:p w14:paraId="33B6C2E2" w14:textId="77777777" w:rsidR="00D233E5" w:rsidRPr="00A809B3" w:rsidRDefault="00D233E5" w:rsidP="00D233E5">
      <w:pPr>
        <w:spacing w:after="0" w:line="240" w:lineRule="auto"/>
        <w:ind w:right="-294" w:firstLine="360"/>
        <w:jc w:val="both"/>
        <w:rPr>
          <w:rFonts w:ascii="Times New Roman" w:eastAsia="Times New Roman" w:hAnsi="Times New Roman" w:cs="Times New Roman"/>
          <w:b/>
          <w:snapToGrid w:val="0"/>
          <w:sz w:val="20"/>
          <w:szCs w:val="20"/>
          <w:lang w:val="uk-UA" w:eastAsia="ru-RU"/>
        </w:rPr>
      </w:pPr>
      <w:r w:rsidRPr="00A809B3">
        <w:rPr>
          <w:rFonts w:ascii="Times New Roman" w:eastAsia="Times New Roman" w:hAnsi="Times New Roman" w:cs="Times New Roman"/>
          <w:b/>
          <w:snapToGrid w:val="0"/>
          <w:sz w:val="20"/>
          <w:szCs w:val="20"/>
          <w:lang w:val="uk-UA" w:eastAsia="ru-RU"/>
        </w:rPr>
        <w:t>____________________________                                        _____________________________</w:t>
      </w:r>
    </w:p>
    <w:p w14:paraId="055F39D0" w14:textId="77777777" w:rsidR="00D233E5" w:rsidRPr="00A809B3" w:rsidRDefault="00D233E5" w:rsidP="00D233E5">
      <w:pPr>
        <w:spacing w:after="0" w:line="240" w:lineRule="auto"/>
        <w:ind w:right="-294" w:firstLine="360"/>
        <w:jc w:val="both"/>
        <w:rPr>
          <w:rFonts w:ascii="Times New Roman" w:eastAsia="Times New Roman" w:hAnsi="Times New Roman" w:cs="Times New Roman"/>
          <w:b/>
          <w:snapToGrid w:val="0"/>
          <w:sz w:val="20"/>
          <w:szCs w:val="20"/>
          <w:lang w:val="uk-UA" w:eastAsia="ru-RU"/>
        </w:rPr>
      </w:pPr>
    </w:p>
    <w:p w14:paraId="31398EA5"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Підпис______________________                                        </w:t>
      </w:r>
      <w:proofErr w:type="spellStart"/>
      <w:r w:rsidRPr="00A809B3">
        <w:rPr>
          <w:rFonts w:ascii="Times New Roman" w:eastAsia="Times New Roman" w:hAnsi="Times New Roman" w:cs="Times New Roman"/>
          <w:snapToGrid w:val="0"/>
          <w:sz w:val="20"/>
          <w:szCs w:val="20"/>
          <w:lang w:val="uk-UA" w:eastAsia="ru-RU"/>
        </w:rPr>
        <w:t>Підпис</w:t>
      </w:r>
      <w:proofErr w:type="spellEnd"/>
      <w:r w:rsidRPr="00A809B3">
        <w:rPr>
          <w:rFonts w:ascii="Times New Roman" w:eastAsia="Times New Roman" w:hAnsi="Times New Roman" w:cs="Times New Roman"/>
          <w:snapToGrid w:val="0"/>
          <w:sz w:val="20"/>
          <w:szCs w:val="20"/>
          <w:lang w:val="uk-UA" w:eastAsia="ru-RU"/>
        </w:rPr>
        <w:t>_______________________</w:t>
      </w:r>
    </w:p>
    <w:p w14:paraId="08221E9F"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p>
    <w:p w14:paraId="1FFD629A"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p>
    <w:p w14:paraId="56BC6132"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p>
    <w:p w14:paraId="13E99E4C"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r w:rsidRPr="00A809B3">
        <w:rPr>
          <w:rFonts w:ascii="Times New Roman" w:eastAsia="Times New Roman" w:hAnsi="Times New Roman" w:cs="Times New Roman"/>
          <w:snapToGrid w:val="0"/>
          <w:sz w:val="20"/>
          <w:szCs w:val="20"/>
          <w:lang w:val="uk-UA" w:eastAsia="ru-RU"/>
        </w:rPr>
        <w:t xml:space="preserve">«Висловлюю свою згоду на отримання права на  </w:t>
      </w:r>
      <w:proofErr w:type="spellStart"/>
      <w:r w:rsidRPr="00A809B3">
        <w:rPr>
          <w:rFonts w:ascii="Times New Roman" w:eastAsia="Times New Roman" w:hAnsi="Times New Roman" w:cs="Times New Roman"/>
          <w:snapToGrid w:val="0"/>
          <w:sz w:val="20"/>
          <w:szCs w:val="20"/>
          <w:lang w:val="uk-UA" w:eastAsia="ru-RU"/>
        </w:rPr>
        <w:t>Турпродукт</w:t>
      </w:r>
      <w:proofErr w:type="spellEnd"/>
      <w:r w:rsidRPr="00A809B3">
        <w:rPr>
          <w:rFonts w:ascii="Times New Roman" w:eastAsia="Times New Roman" w:hAnsi="Times New Roman" w:cs="Times New Roman"/>
          <w:snapToGrid w:val="0"/>
          <w:sz w:val="20"/>
          <w:szCs w:val="20"/>
          <w:lang w:val="uk-UA" w:eastAsia="ru-RU"/>
        </w:rPr>
        <w:t xml:space="preserve"> та покладаю на себе обов’язки, пов’язані з цим правом, які визначені у цьому договорі. Мною отримана вся необхідна інформація, передбачена                                                            законом України „Про туризм”</w:t>
      </w:r>
    </w:p>
    <w:p w14:paraId="046A8901" w14:textId="77777777" w:rsidR="00D233E5" w:rsidRPr="00A809B3" w:rsidRDefault="00D233E5" w:rsidP="00D233E5">
      <w:pPr>
        <w:spacing w:after="0" w:line="240" w:lineRule="auto"/>
        <w:ind w:right="-294" w:firstLine="360"/>
        <w:jc w:val="both"/>
        <w:rPr>
          <w:rFonts w:ascii="Times New Roman" w:eastAsia="Times New Roman" w:hAnsi="Times New Roman" w:cs="Times New Roman"/>
          <w:snapToGrid w:val="0"/>
          <w:sz w:val="20"/>
          <w:szCs w:val="20"/>
          <w:lang w:val="uk-UA" w:eastAsia="ru-RU"/>
        </w:rPr>
      </w:pPr>
    </w:p>
    <w:p w14:paraId="0616921B" w14:textId="77777777" w:rsidR="00D233E5" w:rsidRPr="00A809B3" w:rsidRDefault="00D233E5" w:rsidP="00D233E5">
      <w:pPr>
        <w:spacing w:after="0" w:line="276" w:lineRule="auto"/>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Третя особа (Треті особи)___________________</w:t>
      </w:r>
    </w:p>
    <w:p w14:paraId="2AEFC5C4" w14:textId="77777777" w:rsidR="00D233E5" w:rsidRPr="00A809B3" w:rsidRDefault="00D233E5" w:rsidP="00D233E5">
      <w:pPr>
        <w:spacing w:after="0" w:line="276" w:lineRule="auto"/>
        <w:ind w:left="5222"/>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xml:space="preserve">Додаток №1 до договору на туристичне обслуговування на користь Третьої особи (Третіх осіб) від________ №_______  </w:t>
      </w:r>
    </w:p>
    <w:p w14:paraId="4B82AD45"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p>
    <w:p w14:paraId="6F3E0B54"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xml:space="preserve">ЗАМОВЛЕННЯ </w:t>
      </w:r>
    </w:p>
    <w:p w14:paraId="3A45787F"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(програма туристичного обслуговування)</w:t>
      </w:r>
    </w:p>
    <w:p w14:paraId="162C7808"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69"/>
        <w:gridCol w:w="2019"/>
        <w:gridCol w:w="122"/>
        <w:gridCol w:w="4135"/>
      </w:tblGrid>
      <w:tr w:rsidR="00A809B3" w:rsidRPr="004135F6" w14:paraId="6FA4C835" w14:textId="77777777" w:rsidTr="001178DF">
        <w:tc>
          <w:tcPr>
            <w:tcW w:w="3129" w:type="dxa"/>
          </w:tcPr>
          <w:p w14:paraId="430580DB"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Дата початку/закінчення туристичного обслуговування</w:t>
            </w:r>
          </w:p>
        </w:tc>
        <w:tc>
          <w:tcPr>
            <w:tcW w:w="6442" w:type="dxa"/>
            <w:gridSpan w:val="3"/>
          </w:tcPr>
          <w:p w14:paraId="452D2301"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A809B3" w14:paraId="2FCE66C1" w14:textId="77777777" w:rsidTr="001178DF">
        <w:trPr>
          <w:trHeight w:val="44"/>
        </w:trPr>
        <w:tc>
          <w:tcPr>
            <w:tcW w:w="3129" w:type="dxa"/>
            <w:vMerge w:val="restart"/>
          </w:tcPr>
          <w:p w14:paraId="1FA19A35"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15A5ADF6"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100F6D85"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Перевезення</w:t>
            </w:r>
          </w:p>
        </w:tc>
        <w:tc>
          <w:tcPr>
            <w:tcW w:w="2040" w:type="dxa"/>
          </w:tcPr>
          <w:p w14:paraId="3AE92ECE"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Вид / категорія ТЗ*</w:t>
            </w:r>
          </w:p>
        </w:tc>
        <w:tc>
          <w:tcPr>
            <w:tcW w:w="4402" w:type="dxa"/>
            <w:gridSpan w:val="2"/>
          </w:tcPr>
          <w:p w14:paraId="1EB5641D"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A809B3" w14:paraId="4EDD9D5B" w14:textId="77777777" w:rsidTr="001178DF">
        <w:trPr>
          <w:trHeight w:val="43"/>
        </w:trPr>
        <w:tc>
          <w:tcPr>
            <w:tcW w:w="3129" w:type="dxa"/>
            <w:vMerge/>
          </w:tcPr>
          <w:p w14:paraId="1C48D920"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31BE6064"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Відправлення дата/час/місце </w:t>
            </w:r>
          </w:p>
        </w:tc>
        <w:tc>
          <w:tcPr>
            <w:tcW w:w="4402" w:type="dxa"/>
            <w:gridSpan w:val="2"/>
          </w:tcPr>
          <w:p w14:paraId="6F84A5E8"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A809B3" w14:paraId="71D7C851" w14:textId="77777777" w:rsidTr="001178DF">
        <w:trPr>
          <w:trHeight w:val="382"/>
        </w:trPr>
        <w:tc>
          <w:tcPr>
            <w:tcW w:w="3129" w:type="dxa"/>
            <w:vMerge/>
          </w:tcPr>
          <w:p w14:paraId="26EA9170"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0FDA4650"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sz w:val="20"/>
                <w:szCs w:val="20"/>
                <w:lang w:val="uk-UA" w:eastAsia="ru-RU"/>
              </w:rPr>
              <w:t>Повернення дата/час/місце</w:t>
            </w:r>
          </w:p>
        </w:tc>
        <w:tc>
          <w:tcPr>
            <w:tcW w:w="4402" w:type="dxa"/>
            <w:gridSpan w:val="2"/>
          </w:tcPr>
          <w:p w14:paraId="43C82F9F"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A809B3" w14:paraId="168761CA" w14:textId="77777777" w:rsidTr="001178DF">
        <w:trPr>
          <w:trHeight w:val="90"/>
        </w:trPr>
        <w:tc>
          <w:tcPr>
            <w:tcW w:w="3129" w:type="dxa"/>
            <w:vMerge w:val="restart"/>
          </w:tcPr>
          <w:p w14:paraId="7E2CB84B"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14A7129B"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68817370"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49367331"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48EE0108"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6DAA6EC3"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Розміщення</w:t>
            </w:r>
          </w:p>
        </w:tc>
        <w:tc>
          <w:tcPr>
            <w:tcW w:w="2040" w:type="dxa"/>
          </w:tcPr>
          <w:p w14:paraId="3E682D65"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Готель/категорія</w:t>
            </w:r>
          </w:p>
        </w:tc>
        <w:tc>
          <w:tcPr>
            <w:tcW w:w="4402" w:type="dxa"/>
            <w:gridSpan w:val="2"/>
          </w:tcPr>
          <w:p w14:paraId="3DA24D97"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A809B3" w14:paraId="538D4FD4" w14:textId="77777777" w:rsidTr="001178DF">
        <w:trPr>
          <w:trHeight w:val="89"/>
        </w:trPr>
        <w:tc>
          <w:tcPr>
            <w:tcW w:w="3129" w:type="dxa"/>
            <w:vMerge/>
          </w:tcPr>
          <w:p w14:paraId="62BF443E"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5EA9F1C3"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Розташування готелю</w:t>
            </w:r>
          </w:p>
        </w:tc>
        <w:tc>
          <w:tcPr>
            <w:tcW w:w="4402" w:type="dxa"/>
            <w:gridSpan w:val="2"/>
          </w:tcPr>
          <w:p w14:paraId="38ACAD9E"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A809B3" w14:paraId="5D75509E" w14:textId="77777777" w:rsidTr="001178DF">
        <w:trPr>
          <w:trHeight w:val="89"/>
        </w:trPr>
        <w:tc>
          <w:tcPr>
            <w:tcW w:w="3129" w:type="dxa"/>
            <w:vMerge/>
          </w:tcPr>
          <w:p w14:paraId="6F3C5227"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78288FB6"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Строк перебування в готелі</w:t>
            </w:r>
          </w:p>
        </w:tc>
        <w:tc>
          <w:tcPr>
            <w:tcW w:w="4402" w:type="dxa"/>
            <w:gridSpan w:val="2"/>
          </w:tcPr>
          <w:p w14:paraId="471E2889"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6B05ED81"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r>
      <w:tr w:rsidR="00A809B3" w:rsidRPr="004135F6" w14:paraId="68CFC1B5" w14:textId="77777777" w:rsidTr="001178DF">
        <w:trPr>
          <w:trHeight w:val="179"/>
        </w:trPr>
        <w:tc>
          <w:tcPr>
            <w:tcW w:w="3129" w:type="dxa"/>
            <w:vMerge/>
          </w:tcPr>
          <w:p w14:paraId="78A2A6D2"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12E6B5EF"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Порядок оплати</w:t>
            </w:r>
          </w:p>
        </w:tc>
        <w:tc>
          <w:tcPr>
            <w:tcW w:w="4402" w:type="dxa"/>
            <w:gridSpan w:val="2"/>
          </w:tcPr>
          <w:p w14:paraId="37DE5E2D"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 xml:space="preserve">Окремо не встановлюються. Вартість готельного обслуговування включена до вартості </w:t>
            </w:r>
            <w:proofErr w:type="spellStart"/>
            <w:r w:rsidRPr="00A809B3">
              <w:rPr>
                <w:rFonts w:ascii="Times New Roman" w:eastAsia="Times New Roman" w:hAnsi="Times New Roman" w:cs="Times New Roman"/>
                <w:sz w:val="20"/>
                <w:szCs w:val="20"/>
                <w:lang w:val="uk-UA" w:eastAsia="ru-RU"/>
              </w:rPr>
              <w:t>турпродукту</w:t>
            </w:r>
            <w:proofErr w:type="spellEnd"/>
            <w:r w:rsidRPr="00A809B3">
              <w:rPr>
                <w:rFonts w:ascii="Times New Roman" w:eastAsia="Times New Roman" w:hAnsi="Times New Roman" w:cs="Times New Roman"/>
                <w:sz w:val="20"/>
                <w:szCs w:val="20"/>
                <w:lang w:val="uk-UA" w:eastAsia="ru-RU"/>
              </w:rPr>
              <w:t>.</w:t>
            </w:r>
          </w:p>
        </w:tc>
      </w:tr>
      <w:tr w:rsidR="00A809B3" w:rsidRPr="00A809B3" w14:paraId="5CFB6E3A" w14:textId="77777777" w:rsidTr="001178DF">
        <w:trPr>
          <w:trHeight w:val="87"/>
        </w:trPr>
        <w:tc>
          <w:tcPr>
            <w:tcW w:w="3129" w:type="dxa"/>
            <w:vMerge/>
          </w:tcPr>
          <w:p w14:paraId="05472309"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1517C16D"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Номер (</w:t>
            </w:r>
            <w:proofErr w:type="spellStart"/>
            <w:r w:rsidRPr="00A809B3">
              <w:rPr>
                <w:rFonts w:ascii="Times New Roman" w:eastAsia="Times New Roman" w:hAnsi="Times New Roman" w:cs="Times New Roman"/>
                <w:sz w:val="20"/>
                <w:szCs w:val="20"/>
                <w:lang w:val="uk-UA" w:eastAsia="ru-RU"/>
              </w:rPr>
              <w:t>standar</w:t>
            </w:r>
            <w:proofErr w:type="spellEnd"/>
            <w:r w:rsidRPr="00A809B3">
              <w:rPr>
                <w:rFonts w:ascii="Times New Roman" w:eastAsia="Times New Roman" w:hAnsi="Times New Roman" w:cs="Times New Roman"/>
                <w:sz w:val="20"/>
                <w:szCs w:val="20"/>
                <w:lang w:eastAsia="ru-RU"/>
              </w:rPr>
              <w:t>d</w:t>
            </w:r>
            <w:r w:rsidRPr="00A809B3">
              <w:rPr>
                <w:rFonts w:ascii="Times New Roman" w:eastAsia="Times New Roman" w:hAnsi="Times New Roman" w:cs="Times New Roman"/>
                <w:sz w:val="20"/>
                <w:szCs w:val="20"/>
                <w:lang w:val="uk-UA" w:eastAsia="ru-RU"/>
              </w:rPr>
              <w:t>, інше)</w:t>
            </w:r>
          </w:p>
        </w:tc>
        <w:tc>
          <w:tcPr>
            <w:tcW w:w="4402" w:type="dxa"/>
            <w:gridSpan w:val="2"/>
          </w:tcPr>
          <w:p w14:paraId="4B642C11"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4135F6" w14:paraId="08E8111D" w14:textId="77777777" w:rsidTr="001178DF">
        <w:trPr>
          <w:trHeight w:val="86"/>
        </w:trPr>
        <w:tc>
          <w:tcPr>
            <w:tcW w:w="3129" w:type="dxa"/>
            <w:vMerge/>
          </w:tcPr>
          <w:p w14:paraId="34C0900C"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tc>
        <w:tc>
          <w:tcPr>
            <w:tcW w:w="2040" w:type="dxa"/>
          </w:tcPr>
          <w:p w14:paraId="5A62E231" w14:textId="77777777" w:rsidR="00D233E5" w:rsidRPr="00A809B3" w:rsidRDefault="00D233E5" w:rsidP="001178DF">
            <w:pPr>
              <w:spacing w:after="0" w:line="240" w:lineRule="auto"/>
              <w:jc w:val="center"/>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sz w:val="20"/>
                <w:szCs w:val="20"/>
                <w:lang w:val="uk-UA" w:eastAsia="ru-RU"/>
              </w:rPr>
              <w:t>Тип (S</w:t>
            </w:r>
            <w:r w:rsidRPr="00A809B3">
              <w:rPr>
                <w:rFonts w:ascii="Times New Roman" w:eastAsia="Times New Roman" w:hAnsi="Times New Roman" w:cs="Times New Roman"/>
                <w:sz w:val="20"/>
                <w:szCs w:val="20"/>
                <w:lang w:eastAsia="ru-RU"/>
              </w:rPr>
              <w:t>GL</w:t>
            </w:r>
            <w:r w:rsidRPr="00A809B3">
              <w:rPr>
                <w:rFonts w:ascii="Times New Roman" w:eastAsia="Times New Roman" w:hAnsi="Times New Roman" w:cs="Times New Roman"/>
                <w:sz w:val="20"/>
                <w:szCs w:val="20"/>
                <w:lang w:val="uk-UA" w:eastAsia="ru-RU"/>
              </w:rPr>
              <w:t>, DBL, DBL+EX.BED, інше)</w:t>
            </w:r>
          </w:p>
        </w:tc>
        <w:tc>
          <w:tcPr>
            <w:tcW w:w="4402" w:type="dxa"/>
            <w:gridSpan w:val="2"/>
          </w:tcPr>
          <w:p w14:paraId="1E8C56BB"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4135F6" w14:paraId="15611A10" w14:textId="77777777" w:rsidTr="001178DF">
        <w:trPr>
          <w:trHeight w:val="690"/>
        </w:trPr>
        <w:tc>
          <w:tcPr>
            <w:tcW w:w="3129" w:type="dxa"/>
          </w:tcPr>
          <w:p w14:paraId="49E53C75"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p>
          <w:p w14:paraId="7A4D33CF"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Харчування</w:t>
            </w:r>
            <w:r w:rsidRPr="00A809B3">
              <w:rPr>
                <w:rFonts w:ascii="Times New Roman" w:eastAsia="Times New Roman" w:hAnsi="Times New Roman" w:cs="Times New Roman"/>
                <w:sz w:val="20"/>
                <w:szCs w:val="20"/>
                <w:lang w:val="uk-UA" w:eastAsia="ru-RU"/>
              </w:rPr>
              <w:t xml:space="preserve">  (BB, HB, ALL,  інше)</w:t>
            </w:r>
          </w:p>
        </w:tc>
        <w:tc>
          <w:tcPr>
            <w:tcW w:w="6442" w:type="dxa"/>
            <w:gridSpan w:val="3"/>
          </w:tcPr>
          <w:p w14:paraId="7EC98E32"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4135F6" w14:paraId="33644ABD" w14:textId="77777777" w:rsidTr="001178DF">
        <w:trPr>
          <w:trHeight w:val="86"/>
        </w:trPr>
        <w:tc>
          <w:tcPr>
            <w:tcW w:w="3129" w:type="dxa"/>
          </w:tcPr>
          <w:p w14:paraId="4931A211"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xml:space="preserve">Екскурсії </w:t>
            </w:r>
            <w:r w:rsidRPr="00A809B3">
              <w:rPr>
                <w:rFonts w:ascii="Times New Roman" w:eastAsia="Times New Roman" w:hAnsi="Times New Roman" w:cs="Times New Roman"/>
                <w:sz w:val="20"/>
                <w:szCs w:val="20"/>
                <w:lang w:val="uk-UA" w:eastAsia="ru-RU"/>
              </w:rPr>
              <w:t>(так або ні/назва)</w:t>
            </w:r>
          </w:p>
        </w:tc>
        <w:tc>
          <w:tcPr>
            <w:tcW w:w="6442" w:type="dxa"/>
            <w:gridSpan w:val="3"/>
          </w:tcPr>
          <w:p w14:paraId="1023403E"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A809B3" w14:paraId="723FB411" w14:textId="77777777" w:rsidTr="001178DF">
        <w:trPr>
          <w:trHeight w:val="86"/>
        </w:trPr>
        <w:tc>
          <w:tcPr>
            <w:tcW w:w="3129" w:type="dxa"/>
          </w:tcPr>
          <w:p w14:paraId="299401B0" w14:textId="77777777" w:rsidR="00D233E5" w:rsidRPr="00A809B3" w:rsidRDefault="00D233E5" w:rsidP="001178DF">
            <w:pPr>
              <w:spacing w:after="0" w:line="240" w:lineRule="auto"/>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xml:space="preserve">Трансфер </w:t>
            </w:r>
            <w:r w:rsidRPr="00A809B3">
              <w:rPr>
                <w:rFonts w:ascii="Times New Roman" w:eastAsia="Times New Roman" w:hAnsi="Times New Roman" w:cs="Times New Roman"/>
                <w:sz w:val="20"/>
                <w:szCs w:val="20"/>
                <w:lang w:val="uk-UA" w:eastAsia="ru-RU"/>
              </w:rPr>
              <w:t xml:space="preserve">(груповий, індивідуальний, </w:t>
            </w:r>
            <w:proofErr w:type="spellStart"/>
            <w:r w:rsidRPr="00A809B3">
              <w:rPr>
                <w:rFonts w:ascii="Times New Roman" w:eastAsia="Times New Roman" w:hAnsi="Times New Roman" w:cs="Times New Roman"/>
                <w:sz w:val="20"/>
                <w:szCs w:val="20"/>
                <w:lang w:val="uk-UA" w:eastAsia="ru-RU"/>
              </w:rPr>
              <w:t>vip</w:t>
            </w:r>
            <w:proofErr w:type="spellEnd"/>
            <w:r w:rsidRPr="00A809B3">
              <w:rPr>
                <w:rFonts w:ascii="Times New Roman" w:eastAsia="Times New Roman" w:hAnsi="Times New Roman" w:cs="Times New Roman"/>
                <w:sz w:val="20"/>
                <w:szCs w:val="20"/>
                <w:lang w:val="uk-UA" w:eastAsia="ru-RU"/>
              </w:rPr>
              <w:t>)</w:t>
            </w:r>
          </w:p>
        </w:tc>
        <w:tc>
          <w:tcPr>
            <w:tcW w:w="6442" w:type="dxa"/>
            <w:gridSpan w:val="3"/>
          </w:tcPr>
          <w:p w14:paraId="2E118C4A"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4135F6" w14:paraId="5BE90970" w14:textId="77777777" w:rsidTr="001178DF">
        <w:trPr>
          <w:trHeight w:val="104"/>
        </w:trPr>
        <w:tc>
          <w:tcPr>
            <w:tcW w:w="3129" w:type="dxa"/>
            <w:vMerge w:val="restart"/>
          </w:tcPr>
          <w:p w14:paraId="10EBF16E"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p>
          <w:p w14:paraId="4699C92D"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p>
          <w:p w14:paraId="14C79060"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p>
          <w:p w14:paraId="46FA8239"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p>
          <w:p w14:paraId="1362AC43"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Страхування</w:t>
            </w:r>
          </w:p>
        </w:tc>
        <w:tc>
          <w:tcPr>
            <w:tcW w:w="2165" w:type="dxa"/>
            <w:gridSpan w:val="2"/>
          </w:tcPr>
          <w:p w14:paraId="4B773ADD" w14:textId="77777777" w:rsidR="00D233E5" w:rsidRPr="00A809B3" w:rsidRDefault="00D233E5" w:rsidP="001178DF">
            <w:pPr>
              <w:spacing w:after="0" w:line="240" w:lineRule="auto"/>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b/>
                <w:sz w:val="20"/>
                <w:szCs w:val="20"/>
                <w:lang w:val="uk-UA" w:eastAsia="ru-RU"/>
              </w:rPr>
              <w:t xml:space="preserve">Страховик, що здійснює обов’язкове медичне та від  нещасного випадку страхування </w:t>
            </w:r>
          </w:p>
        </w:tc>
        <w:tc>
          <w:tcPr>
            <w:tcW w:w="4277" w:type="dxa"/>
          </w:tcPr>
          <w:p w14:paraId="381A16CA"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A809B3" w14:paraId="51EADF79" w14:textId="77777777" w:rsidTr="001178DF">
        <w:trPr>
          <w:trHeight w:val="548"/>
        </w:trPr>
        <w:tc>
          <w:tcPr>
            <w:tcW w:w="3129" w:type="dxa"/>
            <w:vMerge/>
          </w:tcPr>
          <w:p w14:paraId="161C0786"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p>
        </w:tc>
        <w:tc>
          <w:tcPr>
            <w:tcW w:w="2165" w:type="dxa"/>
            <w:gridSpan w:val="2"/>
          </w:tcPr>
          <w:p w14:paraId="4C59607E" w14:textId="77777777" w:rsidR="00D233E5" w:rsidRPr="00A809B3" w:rsidRDefault="00D233E5" w:rsidP="001178DF">
            <w:pPr>
              <w:spacing w:after="0" w:line="240" w:lineRule="auto"/>
              <w:rPr>
                <w:rFonts w:ascii="Times New Roman" w:eastAsia="Times New Roman" w:hAnsi="Times New Roman" w:cs="Times New Roman"/>
                <w:sz w:val="20"/>
                <w:szCs w:val="20"/>
                <w:lang w:val="uk-UA" w:eastAsia="ru-RU"/>
              </w:rPr>
            </w:pPr>
            <w:r w:rsidRPr="00A809B3">
              <w:rPr>
                <w:rFonts w:ascii="Times New Roman" w:eastAsia="Times New Roman" w:hAnsi="Times New Roman" w:cs="Times New Roman"/>
                <w:b/>
                <w:sz w:val="20"/>
                <w:szCs w:val="20"/>
                <w:lang w:val="uk-UA" w:eastAsia="ru-RU"/>
              </w:rPr>
              <w:t xml:space="preserve">Страховик, що здійснює добровільне страхування  </w:t>
            </w:r>
          </w:p>
          <w:p w14:paraId="1BD7A030"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c>
          <w:tcPr>
            <w:tcW w:w="4277" w:type="dxa"/>
          </w:tcPr>
          <w:p w14:paraId="3A28FFD2"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r w:rsidR="00A809B3" w:rsidRPr="00A809B3" w14:paraId="5C5242A5" w14:textId="77777777" w:rsidTr="001178DF">
        <w:trPr>
          <w:trHeight w:val="458"/>
        </w:trPr>
        <w:tc>
          <w:tcPr>
            <w:tcW w:w="3129" w:type="dxa"/>
          </w:tcPr>
          <w:p w14:paraId="3A8C0A09" w14:textId="77777777" w:rsidR="00D233E5" w:rsidRPr="00A809B3" w:rsidRDefault="00D233E5" w:rsidP="001178DF">
            <w:pPr>
              <w:spacing w:after="0" w:line="240" w:lineRule="auto"/>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Інші послуги</w:t>
            </w:r>
          </w:p>
        </w:tc>
        <w:tc>
          <w:tcPr>
            <w:tcW w:w="6442" w:type="dxa"/>
            <w:gridSpan w:val="3"/>
          </w:tcPr>
          <w:p w14:paraId="2969D662" w14:textId="77777777" w:rsidR="00D233E5" w:rsidRPr="00A809B3" w:rsidRDefault="00D233E5" w:rsidP="001178DF">
            <w:pPr>
              <w:spacing w:after="0" w:line="240" w:lineRule="auto"/>
              <w:jc w:val="both"/>
              <w:rPr>
                <w:rFonts w:ascii="Times New Roman" w:eastAsia="Times New Roman" w:hAnsi="Times New Roman" w:cs="Times New Roman"/>
                <w:sz w:val="20"/>
                <w:szCs w:val="20"/>
                <w:lang w:val="uk-UA" w:eastAsia="ru-RU"/>
              </w:rPr>
            </w:pPr>
          </w:p>
        </w:tc>
      </w:tr>
    </w:tbl>
    <w:p w14:paraId="5AD39400" w14:textId="77777777" w:rsidR="00D233E5" w:rsidRPr="00A809B3" w:rsidRDefault="00D233E5" w:rsidP="00D233E5">
      <w:pPr>
        <w:spacing w:after="0" w:line="276" w:lineRule="auto"/>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ТЗ – транспортний засіб</w:t>
      </w:r>
    </w:p>
    <w:p w14:paraId="01E19899"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p>
    <w:p w14:paraId="46A7DBD4" w14:textId="77777777" w:rsidR="00D233E5" w:rsidRPr="00A809B3" w:rsidRDefault="00D233E5" w:rsidP="00D233E5">
      <w:pPr>
        <w:spacing w:after="0" w:line="276" w:lineRule="auto"/>
        <w:jc w:val="center"/>
        <w:rPr>
          <w:rFonts w:ascii="Times New Roman" w:eastAsia="Times New Roman" w:hAnsi="Times New Roman" w:cs="Times New Roman"/>
          <w:b/>
          <w:sz w:val="20"/>
          <w:szCs w:val="20"/>
          <w:lang w:val="uk-UA" w:eastAsia="ru-RU"/>
        </w:rPr>
      </w:pPr>
    </w:p>
    <w:p w14:paraId="30A94157" w14:textId="77777777" w:rsidR="00D233E5" w:rsidRPr="00A809B3" w:rsidRDefault="00D233E5" w:rsidP="00D233E5">
      <w:pPr>
        <w:spacing w:after="0" w:line="276" w:lineRule="auto"/>
        <w:ind w:right="-96"/>
        <w:jc w:val="center"/>
        <w:rPr>
          <w:rFonts w:ascii="Times New Roman" w:eastAsia="Times New Roman" w:hAnsi="Times New Roman" w:cs="Times New Roman"/>
          <w:i/>
          <w:sz w:val="20"/>
          <w:szCs w:val="20"/>
          <w:lang w:val="uk-UA" w:eastAsia="ru-RU"/>
        </w:rPr>
      </w:pPr>
      <w:r w:rsidRPr="00A809B3">
        <w:rPr>
          <w:rFonts w:ascii="Times New Roman" w:eastAsia="Times New Roman" w:hAnsi="Times New Roman" w:cs="Times New Roman"/>
          <w:i/>
          <w:sz w:val="20"/>
          <w:szCs w:val="20"/>
          <w:lang w:val="uk-UA" w:eastAsia="ru-RU"/>
        </w:rPr>
        <w:t>ПАСПОРТНІ ДАНІ ТРЕТЬОЇ ОСОБИ(ТРЕТІХ ОСІБ)</w:t>
      </w:r>
    </w:p>
    <w:p w14:paraId="683C719B" w14:textId="77777777" w:rsidR="00D233E5" w:rsidRPr="00A809B3" w:rsidRDefault="00D233E5" w:rsidP="00D233E5">
      <w:pPr>
        <w:spacing w:after="0" w:line="276" w:lineRule="auto"/>
        <w:ind w:right="-96"/>
        <w:jc w:val="center"/>
        <w:rPr>
          <w:rFonts w:ascii="Times New Roman" w:eastAsia="Times New Roman" w:hAnsi="Times New Roman" w:cs="Times New Roman"/>
          <w:i/>
          <w:sz w:val="20"/>
          <w:szCs w:val="20"/>
          <w:lang w:val="uk-UA" w:eastAsia="ru-RU"/>
        </w:rPr>
      </w:pPr>
      <w:r w:rsidRPr="00A809B3">
        <w:rPr>
          <w:rFonts w:ascii="Times New Roman" w:eastAsia="Times New Roman" w:hAnsi="Times New Roman" w:cs="Times New Roman"/>
          <w:i/>
          <w:sz w:val="20"/>
          <w:szCs w:val="20"/>
          <w:lang w:val="uk-UA" w:eastAsia="ru-RU"/>
        </w:rPr>
        <w:t>(латинськими літерами, як в закордонному паспорті)</w:t>
      </w:r>
    </w:p>
    <w:p w14:paraId="71DF40B1" w14:textId="77777777" w:rsidR="00D233E5" w:rsidRPr="00A809B3" w:rsidRDefault="00D233E5" w:rsidP="00D233E5">
      <w:pPr>
        <w:spacing w:after="0" w:line="276" w:lineRule="auto"/>
        <w:ind w:right="-96"/>
        <w:jc w:val="center"/>
        <w:rPr>
          <w:rFonts w:ascii="Times New Roman" w:eastAsia="Times New Roman" w:hAnsi="Times New Roman" w:cs="Times New Roman"/>
          <w:sz w:val="20"/>
          <w:szCs w:val="20"/>
          <w:lang w:val="uk-UA"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7"/>
        <w:gridCol w:w="1783"/>
        <w:gridCol w:w="1934"/>
        <w:gridCol w:w="1877"/>
        <w:gridCol w:w="1864"/>
      </w:tblGrid>
      <w:tr w:rsidR="00A809B3" w:rsidRPr="00A809B3" w14:paraId="060AFD5B" w14:textId="77777777" w:rsidTr="001178DF">
        <w:tc>
          <w:tcPr>
            <w:tcW w:w="2097" w:type="dxa"/>
          </w:tcPr>
          <w:p w14:paraId="1CC1AA08" w14:textId="77777777" w:rsidR="00D233E5" w:rsidRPr="00A809B3" w:rsidRDefault="00D233E5" w:rsidP="001178DF">
            <w:pPr>
              <w:spacing w:after="0" w:line="276" w:lineRule="auto"/>
              <w:ind w:right="-96"/>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Прізвище</w:t>
            </w:r>
          </w:p>
        </w:tc>
        <w:tc>
          <w:tcPr>
            <w:tcW w:w="2097" w:type="dxa"/>
          </w:tcPr>
          <w:p w14:paraId="4CA4C5C1" w14:textId="77777777" w:rsidR="00D233E5" w:rsidRPr="00A809B3" w:rsidRDefault="00D233E5" w:rsidP="001178DF">
            <w:pPr>
              <w:spacing w:after="0" w:line="276" w:lineRule="auto"/>
              <w:ind w:right="-96"/>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Ім’я</w:t>
            </w:r>
          </w:p>
        </w:tc>
        <w:tc>
          <w:tcPr>
            <w:tcW w:w="2098" w:type="dxa"/>
          </w:tcPr>
          <w:p w14:paraId="68435693" w14:textId="77777777" w:rsidR="00D233E5" w:rsidRPr="00A809B3" w:rsidRDefault="00D233E5" w:rsidP="001178DF">
            <w:pPr>
              <w:spacing w:after="0" w:line="276" w:lineRule="auto"/>
              <w:ind w:right="-96"/>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Дата народження</w:t>
            </w:r>
          </w:p>
        </w:tc>
        <w:tc>
          <w:tcPr>
            <w:tcW w:w="2098" w:type="dxa"/>
          </w:tcPr>
          <w:p w14:paraId="7A5D40F5" w14:textId="77777777" w:rsidR="00D233E5" w:rsidRPr="00A809B3" w:rsidRDefault="00D233E5" w:rsidP="001178DF">
            <w:pPr>
              <w:spacing w:after="0" w:line="276" w:lineRule="auto"/>
              <w:ind w:right="-96"/>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паспорта</w:t>
            </w:r>
          </w:p>
        </w:tc>
        <w:tc>
          <w:tcPr>
            <w:tcW w:w="2098" w:type="dxa"/>
          </w:tcPr>
          <w:p w14:paraId="6691E4FF" w14:textId="77777777" w:rsidR="00D233E5" w:rsidRPr="00A809B3" w:rsidRDefault="00D233E5" w:rsidP="001178DF">
            <w:pPr>
              <w:spacing w:after="0" w:line="276" w:lineRule="auto"/>
              <w:ind w:right="-96"/>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Паспорт дійсний до</w:t>
            </w:r>
          </w:p>
        </w:tc>
      </w:tr>
      <w:tr w:rsidR="00D233E5" w:rsidRPr="00A809B3" w14:paraId="18646589" w14:textId="77777777" w:rsidTr="001178DF">
        <w:tc>
          <w:tcPr>
            <w:tcW w:w="2097" w:type="dxa"/>
          </w:tcPr>
          <w:p w14:paraId="6EA6430E" w14:textId="77777777" w:rsidR="00D233E5" w:rsidRPr="00A809B3" w:rsidRDefault="00D233E5" w:rsidP="001178DF">
            <w:pPr>
              <w:spacing w:after="0" w:line="276" w:lineRule="auto"/>
              <w:ind w:right="-96"/>
              <w:jc w:val="center"/>
              <w:rPr>
                <w:rFonts w:ascii="Times New Roman" w:eastAsia="Times New Roman" w:hAnsi="Times New Roman" w:cs="Times New Roman"/>
                <w:sz w:val="20"/>
                <w:szCs w:val="20"/>
                <w:lang w:val="uk-UA" w:eastAsia="ru-RU"/>
              </w:rPr>
            </w:pPr>
          </w:p>
        </w:tc>
        <w:tc>
          <w:tcPr>
            <w:tcW w:w="2097" w:type="dxa"/>
          </w:tcPr>
          <w:p w14:paraId="7B67565C" w14:textId="77777777" w:rsidR="00D233E5" w:rsidRPr="00A809B3" w:rsidRDefault="00D233E5" w:rsidP="001178DF">
            <w:pPr>
              <w:spacing w:after="0" w:line="276" w:lineRule="auto"/>
              <w:ind w:right="-96"/>
              <w:jc w:val="center"/>
              <w:rPr>
                <w:rFonts w:ascii="Times New Roman" w:eastAsia="Times New Roman" w:hAnsi="Times New Roman" w:cs="Times New Roman"/>
                <w:sz w:val="20"/>
                <w:szCs w:val="20"/>
                <w:lang w:val="uk-UA" w:eastAsia="ru-RU"/>
              </w:rPr>
            </w:pPr>
          </w:p>
        </w:tc>
        <w:tc>
          <w:tcPr>
            <w:tcW w:w="2098" w:type="dxa"/>
          </w:tcPr>
          <w:p w14:paraId="46690560" w14:textId="77777777" w:rsidR="00D233E5" w:rsidRPr="00A809B3" w:rsidRDefault="00D233E5" w:rsidP="001178DF">
            <w:pPr>
              <w:spacing w:after="0" w:line="276" w:lineRule="auto"/>
              <w:ind w:right="-96"/>
              <w:jc w:val="center"/>
              <w:rPr>
                <w:rFonts w:ascii="Times New Roman" w:eastAsia="Times New Roman" w:hAnsi="Times New Roman" w:cs="Times New Roman"/>
                <w:sz w:val="20"/>
                <w:szCs w:val="20"/>
                <w:lang w:val="uk-UA" w:eastAsia="ru-RU"/>
              </w:rPr>
            </w:pPr>
          </w:p>
        </w:tc>
        <w:tc>
          <w:tcPr>
            <w:tcW w:w="2098" w:type="dxa"/>
          </w:tcPr>
          <w:p w14:paraId="46001AC0" w14:textId="77777777" w:rsidR="00D233E5" w:rsidRPr="00A809B3" w:rsidRDefault="00D233E5" w:rsidP="001178DF">
            <w:pPr>
              <w:spacing w:after="0" w:line="276" w:lineRule="auto"/>
              <w:ind w:right="-96"/>
              <w:jc w:val="center"/>
              <w:rPr>
                <w:rFonts w:ascii="Times New Roman" w:eastAsia="Times New Roman" w:hAnsi="Times New Roman" w:cs="Times New Roman"/>
                <w:sz w:val="20"/>
                <w:szCs w:val="20"/>
                <w:lang w:val="uk-UA" w:eastAsia="ru-RU"/>
              </w:rPr>
            </w:pPr>
          </w:p>
        </w:tc>
        <w:tc>
          <w:tcPr>
            <w:tcW w:w="2098" w:type="dxa"/>
          </w:tcPr>
          <w:p w14:paraId="0D0F20A7" w14:textId="77777777" w:rsidR="00D233E5" w:rsidRPr="00A809B3" w:rsidRDefault="00D233E5" w:rsidP="001178DF">
            <w:pPr>
              <w:spacing w:after="0" w:line="276" w:lineRule="auto"/>
              <w:ind w:right="-96"/>
              <w:jc w:val="center"/>
              <w:rPr>
                <w:rFonts w:ascii="Times New Roman" w:eastAsia="Times New Roman" w:hAnsi="Times New Roman" w:cs="Times New Roman"/>
                <w:sz w:val="20"/>
                <w:szCs w:val="20"/>
                <w:lang w:val="uk-UA" w:eastAsia="ru-RU"/>
              </w:rPr>
            </w:pPr>
          </w:p>
        </w:tc>
      </w:tr>
    </w:tbl>
    <w:p w14:paraId="5E97FB74" w14:textId="77777777" w:rsidR="00D233E5" w:rsidRPr="00A809B3" w:rsidRDefault="00D233E5" w:rsidP="00D233E5">
      <w:pPr>
        <w:spacing w:after="0" w:line="276" w:lineRule="auto"/>
        <w:ind w:right="-96"/>
        <w:jc w:val="center"/>
        <w:rPr>
          <w:rFonts w:ascii="Times New Roman" w:eastAsia="Times New Roman" w:hAnsi="Times New Roman" w:cs="Times New Roman"/>
          <w:sz w:val="20"/>
          <w:szCs w:val="20"/>
          <w:lang w:val="uk-UA" w:eastAsia="ru-RU"/>
        </w:rPr>
      </w:pPr>
    </w:p>
    <w:p w14:paraId="0796844F" w14:textId="77777777" w:rsidR="00D233E5" w:rsidRPr="00A809B3" w:rsidRDefault="00D233E5" w:rsidP="00D233E5">
      <w:pPr>
        <w:spacing w:after="0" w:line="276" w:lineRule="auto"/>
        <w:ind w:right="-96"/>
        <w:jc w:val="center"/>
        <w:rPr>
          <w:rFonts w:ascii="Times New Roman" w:eastAsia="Times New Roman" w:hAnsi="Times New Roman" w:cs="Times New Roman"/>
          <w:sz w:val="20"/>
          <w:szCs w:val="20"/>
          <w:lang w:val="uk-UA" w:eastAsia="ru-RU"/>
        </w:rPr>
      </w:pPr>
    </w:p>
    <w:p w14:paraId="345E8525" w14:textId="77777777" w:rsidR="00D233E5" w:rsidRPr="00A809B3" w:rsidRDefault="00D233E5" w:rsidP="00D233E5">
      <w:pPr>
        <w:spacing w:after="0" w:line="276" w:lineRule="auto"/>
        <w:ind w:right="-96"/>
        <w:jc w:val="both"/>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 xml:space="preserve">Підпис </w:t>
      </w:r>
      <w:proofErr w:type="spellStart"/>
      <w:r w:rsidRPr="00A809B3">
        <w:rPr>
          <w:rFonts w:ascii="Times New Roman" w:eastAsia="Times New Roman" w:hAnsi="Times New Roman" w:cs="Times New Roman"/>
          <w:b/>
          <w:sz w:val="20"/>
          <w:szCs w:val="20"/>
          <w:lang w:val="uk-UA" w:eastAsia="ru-RU"/>
        </w:rPr>
        <w:t>Турагента</w:t>
      </w:r>
      <w:proofErr w:type="spellEnd"/>
      <w:r w:rsidRPr="00A809B3">
        <w:rPr>
          <w:rFonts w:ascii="Times New Roman" w:eastAsia="Times New Roman" w:hAnsi="Times New Roman" w:cs="Times New Roman"/>
          <w:b/>
          <w:sz w:val="20"/>
          <w:szCs w:val="20"/>
          <w:lang w:val="uk-UA" w:eastAsia="ru-RU"/>
        </w:rPr>
        <w:t>_____________________                                     Підпис Замовника______________________</w:t>
      </w:r>
    </w:p>
    <w:p w14:paraId="2926A9FE" w14:textId="77777777" w:rsidR="00D233E5" w:rsidRPr="00A809B3" w:rsidRDefault="00D233E5" w:rsidP="00D233E5">
      <w:pPr>
        <w:spacing w:after="0" w:line="276" w:lineRule="auto"/>
        <w:ind w:right="-96"/>
        <w:jc w:val="center"/>
        <w:rPr>
          <w:rFonts w:ascii="Times New Roman" w:eastAsia="Times New Roman" w:hAnsi="Times New Roman" w:cs="Times New Roman"/>
          <w:sz w:val="20"/>
          <w:szCs w:val="20"/>
          <w:lang w:val="uk-UA" w:eastAsia="ru-RU"/>
        </w:rPr>
      </w:pPr>
    </w:p>
    <w:p w14:paraId="4B544F0A" w14:textId="77777777" w:rsidR="00D233E5" w:rsidRPr="00A809B3" w:rsidRDefault="00D233E5" w:rsidP="00D233E5">
      <w:pPr>
        <w:spacing w:after="0" w:line="276" w:lineRule="auto"/>
        <w:ind w:right="-96"/>
        <w:jc w:val="center"/>
        <w:rPr>
          <w:rFonts w:ascii="Times New Roman" w:eastAsia="Times New Roman" w:hAnsi="Times New Roman" w:cs="Times New Roman"/>
          <w:sz w:val="20"/>
          <w:szCs w:val="20"/>
          <w:lang w:val="uk-UA" w:eastAsia="ru-RU"/>
        </w:rPr>
      </w:pPr>
    </w:p>
    <w:p w14:paraId="7C68FD55" w14:textId="77777777" w:rsidR="00D233E5" w:rsidRPr="00A809B3" w:rsidRDefault="00D233E5" w:rsidP="00D233E5">
      <w:pPr>
        <w:spacing w:after="0" w:line="276" w:lineRule="auto"/>
        <w:ind w:left="-142"/>
        <w:jc w:val="center"/>
        <w:rPr>
          <w:rFonts w:ascii="Times New Roman" w:eastAsia="Times New Roman" w:hAnsi="Times New Roman" w:cs="Times New Roman"/>
          <w:b/>
          <w:sz w:val="20"/>
          <w:szCs w:val="20"/>
          <w:lang w:val="uk-UA" w:eastAsia="ru-RU"/>
        </w:rPr>
      </w:pPr>
      <w:r w:rsidRPr="00A809B3">
        <w:rPr>
          <w:rFonts w:ascii="Times New Roman" w:eastAsia="Times New Roman" w:hAnsi="Times New Roman" w:cs="Times New Roman"/>
          <w:b/>
          <w:sz w:val="20"/>
          <w:szCs w:val="20"/>
          <w:lang w:val="uk-UA" w:eastAsia="ru-RU"/>
        </w:rPr>
        <w:t>Підпис Третьої особи (Третіх осіб) _______________________</w:t>
      </w:r>
    </w:p>
    <w:p w14:paraId="62CBA9C0" w14:textId="77777777" w:rsidR="00D233E5" w:rsidRPr="00A809B3" w:rsidRDefault="00D233E5" w:rsidP="00D233E5">
      <w:pPr>
        <w:rPr>
          <w:lang w:val="uk-UA"/>
        </w:rPr>
      </w:pPr>
    </w:p>
    <w:p w14:paraId="3A3C1EF7" w14:textId="77777777" w:rsidR="00D233E5" w:rsidRPr="00A809B3" w:rsidRDefault="00D233E5" w:rsidP="00D233E5">
      <w:pPr>
        <w:rPr>
          <w:lang w:val="uk-UA"/>
        </w:rPr>
      </w:pPr>
    </w:p>
    <w:p w14:paraId="2F7CB902" w14:textId="77777777" w:rsidR="008E0BFF" w:rsidRPr="00A809B3" w:rsidRDefault="008E0BFF">
      <w:pPr>
        <w:rPr>
          <w:lang w:val="uk-UA"/>
        </w:rPr>
      </w:pPr>
    </w:p>
    <w:sectPr w:rsidR="008E0BFF" w:rsidRPr="00A809B3" w:rsidSect="002112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3E5"/>
    <w:rsid w:val="00115070"/>
    <w:rsid w:val="002A1A19"/>
    <w:rsid w:val="002C4A36"/>
    <w:rsid w:val="003379CB"/>
    <w:rsid w:val="00344BB8"/>
    <w:rsid w:val="004135F6"/>
    <w:rsid w:val="00471054"/>
    <w:rsid w:val="0051399F"/>
    <w:rsid w:val="00636A9B"/>
    <w:rsid w:val="00666D45"/>
    <w:rsid w:val="006F17AB"/>
    <w:rsid w:val="00852C87"/>
    <w:rsid w:val="00863FF7"/>
    <w:rsid w:val="008E0BFF"/>
    <w:rsid w:val="00981D58"/>
    <w:rsid w:val="009938F4"/>
    <w:rsid w:val="009D78F8"/>
    <w:rsid w:val="00A809B3"/>
    <w:rsid w:val="00B078D2"/>
    <w:rsid w:val="00B24F50"/>
    <w:rsid w:val="00BD465D"/>
    <w:rsid w:val="00D233E5"/>
    <w:rsid w:val="00D27B59"/>
    <w:rsid w:val="00E622B1"/>
    <w:rsid w:val="00F026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5291EC"/>
  <w15:chartTrackingRefBased/>
  <w15:docId w15:val="{1C566691-C7DB-4EF2-A155-247988791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33E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21"/>
    <w:basedOn w:val="a"/>
    <w:rsid w:val="002C4A36"/>
    <w:pPr>
      <w:suppressAutoHyphens/>
      <w:spacing w:after="0" w:line="100" w:lineRule="atLeast"/>
      <w:jc w:val="both"/>
    </w:pPr>
    <w:rPr>
      <w:rFonts w:ascii="Arial Narrow" w:eastAsia="Times New Roman" w:hAnsi="Arial Narrow" w:cs="Times New Roman"/>
      <w:color w:val="FF00FF"/>
      <w:sz w:val="18"/>
      <w:szCs w:val="20"/>
      <w:lang w:val="ru-RU" w:eastAsia="ar-SA"/>
    </w:rPr>
  </w:style>
  <w:style w:type="paragraph" w:styleId="a3">
    <w:name w:val="List Paragraph"/>
    <w:basedOn w:val="a"/>
    <w:uiPriority w:val="34"/>
    <w:qFormat/>
    <w:rsid w:val="005139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4870</Words>
  <Characters>27759</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Гнатюк Николай Ростиславович</dc:creator>
  <cp:keywords/>
  <dc:description/>
  <cp:lastModifiedBy>e.polishchuk</cp:lastModifiedBy>
  <cp:revision>3</cp:revision>
  <dcterms:created xsi:type="dcterms:W3CDTF">2022-12-13T11:59:00Z</dcterms:created>
  <dcterms:modified xsi:type="dcterms:W3CDTF">2022-12-13T12:00:00Z</dcterms:modified>
</cp:coreProperties>
</file>